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方正小标宋简体" w:eastAsia="方正小标宋简体"/>
          <w:color w:val="000000" w:themeColor="text1"/>
          <w:sz w:val="44"/>
          <w:szCs w:val="44"/>
          <w:highlight w:val="none"/>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韶关市级示范</w:t>
      </w:r>
      <w:r>
        <w:rPr>
          <w:rFonts w:hint="eastAsia" w:ascii="方正小标宋简体" w:eastAsia="方正小标宋简体"/>
          <w:color w:val="000000" w:themeColor="text1"/>
          <w:sz w:val="44"/>
          <w:szCs w:val="44"/>
          <w:highlight w:val="none"/>
          <w14:textFill>
            <w14:solidFill>
              <w14:schemeClr w14:val="tx1"/>
            </w14:solidFill>
          </w14:textFill>
        </w:rPr>
        <w:t>家庭农场认定管理办法</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textAlignment w:val="auto"/>
        <w:outlineLvl w:val="9"/>
        <w:rPr>
          <w:rFonts w:hint="eastAsia" w:ascii="仿宋_GB2312" w:eastAsia="仿宋_GB2312"/>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为认真贯彻落实农业</w:t>
      </w:r>
      <w:r>
        <w:rPr>
          <w:rFonts w:hint="eastAsia" w:ascii="仿宋_GB2312" w:eastAsia="仿宋_GB2312"/>
          <w:color w:val="000000" w:themeColor="text1"/>
          <w:sz w:val="32"/>
          <w:szCs w:val="32"/>
          <w:highlight w:val="none"/>
          <w:lang w:eastAsia="zh-CN"/>
          <w14:textFill>
            <w14:solidFill>
              <w14:schemeClr w14:val="tx1"/>
            </w14:solidFill>
          </w14:textFill>
        </w:rPr>
        <w:t>农村</w:t>
      </w:r>
      <w:r>
        <w:rPr>
          <w:rFonts w:hint="eastAsia" w:ascii="仿宋_GB2312" w:eastAsia="仿宋_GB2312"/>
          <w:color w:val="000000" w:themeColor="text1"/>
          <w:sz w:val="32"/>
          <w:szCs w:val="32"/>
          <w:highlight w:val="none"/>
          <w14:textFill>
            <w14:solidFill>
              <w14:schemeClr w14:val="tx1"/>
            </w14:solidFill>
          </w14:textFill>
        </w:rPr>
        <w:t>部</w:t>
      </w:r>
      <w:r>
        <w:rPr>
          <w:rFonts w:hint="eastAsia" w:ascii="仿宋_GB2312" w:hAnsi="宋体" w:eastAsia="仿宋_GB2312" w:cs="宋体"/>
          <w:color w:val="000000" w:themeColor="text1"/>
          <w:kern w:val="0"/>
          <w:sz w:val="32"/>
          <w:szCs w:val="32"/>
          <w:highlight w:val="none"/>
          <w14:textFill>
            <w14:solidFill>
              <w14:schemeClr w14:val="tx1"/>
            </w14:solidFill>
          </w14:textFill>
        </w:rPr>
        <w:t>《关于促进家庭农场发展的指导意见》（农经发〔2014〕1号）</w:t>
      </w:r>
      <w:r>
        <w:rPr>
          <w:rFonts w:hint="eastAsia" w:ascii="仿宋_GB2312" w:eastAsia="仿宋_GB2312"/>
          <w:color w:val="000000" w:themeColor="text1"/>
          <w:sz w:val="32"/>
          <w:szCs w:val="32"/>
          <w:highlight w:val="none"/>
          <w14:textFill>
            <w14:solidFill>
              <w14:schemeClr w14:val="tx1"/>
            </w14:solidFill>
          </w14:textFill>
        </w:rPr>
        <w:t>和</w:t>
      </w:r>
      <w:r>
        <w:rPr>
          <w:rFonts w:hint="eastAsia" w:ascii="仿宋_GB2312" w:hAnsi="宋体" w:eastAsia="仿宋_GB2312" w:cs="宋体"/>
          <w:color w:val="000000" w:themeColor="text1"/>
          <w:kern w:val="0"/>
          <w:sz w:val="32"/>
          <w:szCs w:val="32"/>
          <w:highlight w:val="none"/>
          <w14:textFill>
            <w14:solidFill>
              <w14:schemeClr w14:val="tx1"/>
            </w14:solidFill>
          </w14:textFill>
        </w:rPr>
        <w:t>广东省农业</w:t>
      </w:r>
      <w:r>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t>农村</w:t>
      </w:r>
      <w:r>
        <w:rPr>
          <w:rFonts w:hint="eastAsia" w:ascii="仿宋_GB2312" w:hAnsi="宋体" w:eastAsia="仿宋_GB2312" w:cs="宋体"/>
          <w:color w:val="000000" w:themeColor="text1"/>
          <w:kern w:val="0"/>
          <w:sz w:val="32"/>
          <w:szCs w:val="32"/>
          <w:highlight w:val="none"/>
          <w14:textFill>
            <w14:solidFill>
              <w14:schemeClr w14:val="tx1"/>
            </w14:solidFill>
          </w14:textFill>
        </w:rPr>
        <w:t>厅《关于促进我省家庭农场发展的意见》（粤农〔2014〕310号）</w:t>
      </w:r>
      <w:r>
        <w:rPr>
          <w:rFonts w:hint="eastAsia" w:ascii="仿宋_GB2312" w:eastAsia="仿宋_GB2312"/>
          <w:color w:val="000000" w:themeColor="text1"/>
          <w:sz w:val="32"/>
          <w:szCs w:val="32"/>
          <w:highlight w:val="none"/>
          <w14:textFill>
            <w14:solidFill>
              <w14:schemeClr w14:val="tx1"/>
            </w14:solidFill>
          </w14:textFill>
        </w:rPr>
        <w:t>等文件精神，积极引导家庭农场健康发展，培育示范典型，结合我市实际，现制定本办法。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lang w:eastAsia="zh-CN"/>
          <w14:textFill>
            <w14:solidFill>
              <w14:schemeClr w14:val="tx1"/>
            </w14:solidFill>
          </w14:textFill>
        </w:rPr>
        <w:t>第一条</w:t>
      </w:r>
      <w:r>
        <w:rPr>
          <w:rFonts w:hint="eastAsia" w:ascii="仿宋_GB2312" w:eastAsia="仿宋_GB2312"/>
          <w:color w:val="000000" w:themeColor="text1"/>
          <w:sz w:val="32"/>
          <w:szCs w:val="32"/>
          <w:highlight w:val="none"/>
          <w:lang w:val="en-US" w:eastAsia="zh-CN"/>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本办法所指市级示范家庭农场</w:t>
      </w:r>
      <w:r>
        <w:rPr>
          <w:rFonts w:hint="eastAsia" w:ascii="仿宋_GB2312" w:eastAsia="仿宋_GB2312"/>
          <w:color w:val="000000" w:themeColor="text1"/>
          <w:sz w:val="32"/>
          <w:szCs w:val="32"/>
          <w:highlight w:val="none"/>
          <w:lang w:val="en-US"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是指</w:t>
      </w:r>
      <w:r>
        <w:rPr>
          <w:rFonts w:hint="eastAsia" w:ascii="仿宋_GB2312" w:eastAsia="仿宋_GB2312"/>
          <w:color w:val="000000" w:themeColor="text1"/>
          <w:sz w:val="32"/>
          <w:szCs w:val="32"/>
          <w:highlight w:val="none"/>
          <w:lang w:eastAsia="zh-CN"/>
          <w14:textFill>
            <w14:solidFill>
              <w14:schemeClr w14:val="tx1"/>
            </w14:solidFill>
          </w14:textFill>
        </w:rPr>
        <w:t>符合我市农业产业发展区域布局和产业发展规划，在基础建设、生产过程、经营效益方面达到规定标准，并经市农业农村局按本办法规定程序审核认定的家庭农场。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000000" w:themeColor="text1"/>
          <w:sz w:val="32"/>
          <w:szCs w:val="32"/>
          <w:highlight w:val="none"/>
          <w14:textFill>
            <w14:solidFill>
              <w14:schemeClr w14:val="tx1"/>
            </w14:solidFill>
          </w14:textFill>
        </w:rPr>
      </w:pPr>
      <w:r>
        <w:rPr>
          <w:rFonts w:hint="eastAsia" w:ascii="黑体" w:eastAsia="黑体"/>
          <w:color w:val="000000" w:themeColor="text1"/>
          <w:sz w:val="32"/>
          <w:szCs w:val="32"/>
          <w:highlight w:val="none"/>
          <w14:textFill>
            <w14:solidFill>
              <w14:schemeClr w14:val="tx1"/>
            </w14:solidFill>
          </w14:textFill>
        </w:rPr>
        <w:t>第二条</w:t>
      </w:r>
      <w:r>
        <w:rPr>
          <w:rFonts w:hint="eastAsia" w:ascii="仿宋_GB2312" w:eastAsia="仿宋_GB2312"/>
          <w:color w:val="000000" w:themeColor="text1"/>
          <w:sz w:val="32"/>
          <w:szCs w:val="32"/>
          <w:highlight w:val="none"/>
          <w14:textFill>
            <w14:solidFill>
              <w14:schemeClr w14:val="tx1"/>
            </w14:solidFill>
          </w14:textFill>
        </w:rPr>
        <w:t xml:space="preserve">  对市级示范家庭农场的申报认定与</w:t>
      </w:r>
      <w:r>
        <w:rPr>
          <w:rFonts w:hint="eastAsia" w:ascii="仿宋_GB2312" w:eastAsia="仿宋_GB2312"/>
          <w:color w:val="000000" w:themeColor="text1"/>
          <w:sz w:val="32"/>
          <w:szCs w:val="32"/>
          <w:highlight w:val="none"/>
          <w:lang w:eastAsia="zh-CN"/>
          <w14:textFill>
            <w14:solidFill>
              <w14:schemeClr w14:val="tx1"/>
            </w14:solidFill>
          </w14:textFill>
        </w:rPr>
        <w:t>监测</w:t>
      </w:r>
      <w:r>
        <w:rPr>
          <w:rFonts w:hint="eastAsia" w:ascii="仿宋_GB2312" w:eastAsia="仿宋_GB2312"/>
          <w:color w:val="000000" w:themeColor="text1"/>
          <w:sz w:val="32"/>
          <w:szCs w:val="32"/>
          <w:highlight w:val="none"/>
          <w14:textFill>
            <w14:solidFill>
              <w14:schemeClr w14:val="tx1"/>
            </w14:solidFill>
          </w14:textFill>
        </w:rPr>
        <w:t>，坚持</w:t>
      </w:r>
      <w:r>
        <w:rPr>
          <w:rFonts w:hint="eastAsia" w:ascii="仿宋_GB2312" w:eastAsia="仿宋_GB2312"/>
          <w:color w:val="000000" w:themeColor="text1"/>
          <w:sz w:val="32"/>
          <w:szCs w:val="32"/>
          <w:highlight w:val="none"/>
          <w:lang w:eastAsia="zh-CN"/>
          <w14:textFill>
            <w14:solidFill>
              <w14:schemeClr w14:val="tx1"/>
            </w14:solidFill>
          </w14:textFill>
        </w:rPr>
        <w:t>自愿、</w:t>
      </w:r>
      <w:r>
        <w:rPr>
          <w:rFonts w:hint="eastAsia" w:ascii="仿宋_GB2312" w:eastAsia="仿宋_GB2312"/>
          <w:color w:val="000000" w:themeColor="text1"/>
          <w:sz w:val="32"/>
          <w:szCs w:val="32"/>
          <w:highlight w:val="none"/>
          <w14:textFill>
            <w14:solidFill>
              <w14:schemeClr w14:val="tx1"/>
            </w14:solidFill>
          </w14:textFill>
        </w:rPr>
        <w:t>公开、公平、公正、择优的原则。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000000" w:themeColor="text1"/>
          <w:sz w:val="32"/>
          <w:szCs w:val="32"/>
          <w:highlight w:val="none"/>
          <w14:textFill>
            <w14:solidFill>
              <w14:schemeClr w14:val="tx1"/>
            </w14:solidFill>
          </w14:textFill>
        </w:rPr>
      </w:pPr>
      <w:r>
        <w:rPr>
          <w:rFonts w:hint="eastAsia" w:ascii="黑体" w:eastAsia="黑体"/>
          <w:color w:val="000000" w:themeColor="text1"/>
          <w:sz w:val="32"/>
          <w:szCs w:val="32"/>
          <w:highlight w:val="none"/>
          <w14:textFill>
            <w14:solidFill>
              <w14:schemeClr w14:val="tx1"/>
            </w14:solidFill>
          </w14:textFill>
        </w:rPr>
        <w:t>第三条</w:t>
      </w:r>
      <w:r>
        <w:rPr>
          <w:rFonts w:hint="eastAsia" w:ascii="仿宋_GB2312" w:eastAsia="仿宋_GB2312"/>
          <w:color w:val="000000" w:themeColor="text1"/>
          <w:sz w:val="32"/>
          <w:szCs w:val="32"/>
          <w:highlight w:val="none"/>
          <w14:textFill>
            <w14:solidFill>
              <w14:schemeClr w14:val="tx1"/>
            </w14:solidFill>
          </w14:textFill>
        </w:rPr>
        <w:t xml:space="preserve">  认定标准：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（一）基本条件：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具备家庭农场的界定条件。申报市级示范家庭农场需先取得县级示范家庭农场资格。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（二）示范条件：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示范性家庭农场应符合“四有五化三效益”要求，即建设时“有规模、有标牌、有场所、有配套”，经营中实施“生产订单化、管理科学化、营销网络化、技术标准化、产品品牌化”，最终实现“经济效益、社会效益、生态效益”三同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1.</w:t>
      </w:r>
      <w:r>
        <w:rPr>
          <w:rFonts w:hint="eastAsia" w:ascii="仿宋_GB2312" w:eastAsia="仿宋_GB2312"/>
          <w:color w:val="000000" w:themeColor="text1"/>
          <w:sz w:val="32"/>
          <w:szCs w:val="32"/>
          <w:highlight w:val="none"/>
          <w14:textFill>
            <w14:solidFill>
              <w14:schemeClr w14:val="tx1"/>
            </w14:solidFill>
          </w14:textFill>
        </w:rPr>
        <w:t>基础建设“四有”标准。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（1）</w:t>
      </w:r>
      <w:r>
        <w:rPr>
          <w:rFonts w:hint="eastAsia" w:ascii="仿宋_GB2312" w:eastAsia="仿宋_GB2312"/>
          <w:color w:val="000000" w:themeColor="text1"/>
          <w:sz w:val="32"/>
          <w:szCs w:val="32"/>
          <w:highlight w:val="none"/>
          <w14:textFill>
            <w14:solidFill>
              <w14:schemeClr w14:val="tx1"/>
            </w14:solidFill>
          </w14:textFill>
        </w:rPr>
        <w:t>有规模。种养规模与家庭成员的劳动生产力和经营管理能力相适应，</w:t>
      </w:r>
      <w:r>
        <w:rPr>
          <w:rFonts w:hint="eastAsia" w:ascii="仿宋_GB2312" w:hAnsi="宋体" w:eastAsia="仿宋_GB2312" w:cs="宋体"/>
          <w:color w:val="000000" w:themeColor="text1"/>
          <w:kern w:val="0"/>
          <w:sz w:val="32"/>
          <w:szCs w:val="32"/>
          <w:highlight w:val="none"/>
          <w14:textFill>
            <w14:solidFill>
              <w14:schemeClr w14:val="tx1"/>
            </w14:solidFill>
          </w14:textFill>
        </w:rPr>
        <w:t>从事粮食、蔬菜经济作物和林果业种植的，土地经营面积达到100亩以上</w:t>
      </w:r>
      <w:r>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t>（种植业的设施农业</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w:t>
      </w:r>
      <w:r>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t>如大棚蔬菜、石斛等</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w:t>
      </w:r>
      <w:r>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t>达到</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3</w:t>
      </w:r>
      <w:r>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t>0亩以上）</w:t>
      </w:r>
      <w:r>
        <w:rPr>
          <w:rFonts w:hint="eastAsia" w:ascii="仿宋_GB2312" w:hAnsi="宋体" w:eastAsia="仿宋_GB2312" w:cs="宋体"/>
          <w:color w:val="000000" w:themeColor="text1"/>
          <w:kern w:val="0"/>
          <w:sz w:val="32"/>
          <w:szCs w:val="32"/>
          <w:highlight w:val="none"/>
          <w14:textFill>
            <w14:solidFill>
              <w14:schemeClr w14:val="tx1"/>
            </w14:solidFill>
          </w14:textFill>
        </w:rPr>
        <w:t>；从事畜牧养殖业的，</w:t>
      </w:r>
      <w:r>
        <w:rPr>
          <w:rFonts w:hint="eastAsia" w:ascii="仿宋_GB2312" w:eastAsia="仿宋_GB2312"/>
          <w:color w:val="000000" w:themeColor="text1"/>
          <w:sz w:val="32"/>
          <w:szCs w:val="32"/>
          <w:highlight w:val="none"/>
          <w14:textFill>
            <w14:solidFill>
              <w14:schemeClr w14:val="tx1"/>
            </w14:solidFill>
          </w14:textFill>
        </w:rPr>
        <w:t>生猪年出栏</w:t>
      </w:r>
      <w:r>
        <w:rPr>
          <w:rFonts w:hint="eastAsia" w:ascii="仿宋_GB2312" w:eastAsia="仿宋_GB2312"/>
          <w:color w:val="000000" w:themeColor="text1"/>
          <w:sz w:val="32"/>
          <w:szCs w:val="32"/>
          <w:highlight w:val="none"/>
          <w:lang w:val="en-US" w:eastAsia="zh-CN"/>
          <w14:textFill>
            <w14:solidFill>
              <w14:schemeClr w14:val="tx1"/>
            </w14:solidFill>
          </w14:textFill>
        </w:rPr>
        <w:t>10</w:t>
      </w:r>
      <w:r>
        <w:rPr>
          <w:rFonts w:hint="eastAsia" w:ascii="仿宋_GB2312" w:eastAsia="仿宋_GB2312"/>
          <w:color w:val="000000" w:themeColor="text1"/>
          <w:sz w:val="32"/>
          <w:szCs w:val="32"/>
          <w:highlight w:val="none"/>
          <w14:textFill>
            <w14:solidFill>
              <w14:schemeClr w14:val="tx1"/>
            </w14:solidFill>
          </w14:textFill>
        </w:rPr>
        <w:t>00头以上，</w:t>
      </w:r>
      <w:r>
        <w:rPr>
          <w:rFonts w:hint="eastAsia" w:ascii="仿宋_GB2312" w:hAnsi="宋体" w:eastAsia="仿宋_GB2312" w:cs="宋体"/>
          <w:color w:val="000000" w:themeColor="text1"/>
          <w:kern w:val="0"/>
          <w:sz w:val="32"/>
          <w:szCs w:val="32"/>
          <w:highlight w:val="none"/>
          <w14:textFill>
            <w14:solidFill>
              <w14:schemeClr w14:val="tx1"/>
            </w14:solidFill>
          </w14:textFill>
        </w:rPr>
        <w:t>肉牛年出栏</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50</w:t>
      </w:r>
      <w:r>
        <w:rPr>
          <w:rFonts w:hint="eastAsia" w:ascii="仿宋_GB2312" w:hAnsi="宋体" w:eastAsia="仿宋_GB2312" w:cs="宋体"/>
          <w:color w:val="000000" w:themeColor="text1"/>
          <w:kern w:val="0"/>
          <w:sz w:val="32"/>
          <w:szCs w:val="32"/>
          <w:highlight w:val="none"/>
          <w14:textFill>
            <w14:solidFill>
              <w14:schemeClr w14:val="tx1"/>
            </w14:solidFill>
          </w14:textFill>
        </w:rPr>
        <w:t>头以上，肉羊年出栏</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200</w:t>
      </w:r>
      <w:r>
        <w:rPr>
          <w:rFonts w:hint="eastAsia" w:ascii="仿宋_GB2312" w:hAnsi="宋体" w:eastAsia="仿宋_GB2312" w:cs="宋体"/>
          <w:color w:val="000000" w:themeColor="text1"/>
          <w:kern w:val="0"/>
          <w:sz w:val="32"/>
          <w:szCs w:val="32"/>
          <w:highlight w:val="none"/>
          <w14:textFill>
            <w14:solidFill>
              <w14:schemeClr w14:val="tx1"/>
            </w14:solidFill>
          </w14:textFill>
        </w:rPr>
        <w:t>只以上，</w:t>
      </w:r>
      <w:r>
        <w:rPr>
          <w:rFonts w:hint="eastAsia" w:ascii="仿宋_GB2312" w:eastAsia="仿宋_GB2312"/>
          <w:color w:val="000000" w:themeColor="text1"/>
          <w:sz w:val="32"/>
          <w:szCs w:val="32"/>
          <w:highlight w:val="none"/>
          <w14:textFill>
            <w14:solidFill>
              <w14:schemeClr w14:val="tx1"/>
            </w14:solidFill>
          </w14:textFill>
        </w:rPr>
        <w:t>肉禽年出栏</w:t>
      </w:r>
      <w:r>
        <w:rPr>
          <w:rFonts w:hint="eastAsia" w:ascii="仿宋_GB2312" w:eastAsia="仿宋_GB2312"/>
          <w:color w:val="000000" w:themeColor="text1"/>
          <w:sz w:val="32"/>
          <w:szCs w:val="32"/>
          <w:highlight w:val="none"/>
          <w:lang w:val="en-US" w:eastAsia="zh-CN"/>
          <w14:textFill>
            <w14:solidFill>
              <w14:schemeClr w14:val="tx1"/>
            </w14:solidFill>
          </w14:textFill>
        </w:rPr>
        <w:t>3</w:t>
      </w:r>
      <w:r>
        <w:rPr>
          <w:rFonts w:hint="eastAsia" w:ascii="仿宋_GB2312" w:eastAsia="仿宋_GB2312"/>
          <w:color w:val="000000" w:themeColor="text1"/>
          <w:sz w:val="32"/>
          <w:szCs w:val="32"/>
          <w:highlight w:val="none"/>
          <w14:textFill>
            <w14:solidFill>
              <w14:schemeClr w14:val="tx1"/>
            </w14:solidFill>
          </w14:textFill>
        </w:rPr>
        <w:t>0000</w:t>
      </w:r>
      <w:r>
        <w:rPr>
          <w:rFonts w:hint="eastAsia" w:ascii="仿宋_GB2312" w:eastAsia="仿宋_GB2312"/>
          <w:color w:val="000000" w:themeColor="text1"/>
          <w:sz w:val="32"/>
          <w:szCs w:val="32"/>
          <w:highlight w:val="none"/>
          <w:lang w:val="en-US" w:eastAsia="zh-CN"/>
          <w14:textFill>
            <w14:solidFill>
              <w14:schemeClr w14:val="tx1"/>
            </w14:solidFill>
          </w14:textFill>
        </w:rPr>
        <w:t>羽</w:t>
      </w:r>
      <w:r>
        <w:rPr>
          <w:rFonts w:hint="eastAsia" w:ascii="仿宋_GB2312" w:eastAsia="仿宋_GB2312"/>
          <w:color w:val="000000" w:themeColor="text1"/>
          <w:sz w:val="32"/>
          <w:szCs w:val="32"/>
          <w:highlight w:val="none"/>
          <w14:textFill>
            <w14:solidFill>
              <w14:schemeClr w14:val="tx1"/>
            </w14:solidFill>
          </w14:textFill>
        </w:rPr>
        <w:t>以上，蛋禽存栏</w:t>
      </w:r>
      <w:r>
        <w:rPr>
          <w:rFonts w:hint="eastAsia" w:ascii="仿宋_GB2312" w:eastAsia="仿宋_GB2312"/>
          <w:color w:val="000000" w:themeColor="text1"/>
          <w:sz w:val="32"/>
          <w:szCs w:val="32"/>
          <w:highlight w:val="none"/>
          <w:lang w:val="en-US" w:eastAsia="zh-CN"/>
          <w14:textFill>
            <w14:solidFill>
              <w14:schemeClr w14:val="tx1"/>
            </w14:solidFill>
          </w14:textFill>
        </w:rPr>
        <w:t>10000羽</w:t>
      </w:r>
      <w:r>
        <w:rPr>
          <w:rFonts w:hint="eastAsia" w:ascii="仿宋_GB2312" w:eastAsia="仿宋_GB2312"/>
          <w:color w:val="000000" w:themeColor="text1"/>
          <w:sz w:val="32"/>
          <w:szCs w:val="32"/>
          <w:highlight w:val="none"/>
          <w14:textFill>
            <w14:solidFill>
              <w14:schemeClr w14:val="tx1"/>
            </w14:solidFill>
          </w14:textFill>
        </w:rPr>
        <w:t>以上；</w:t>
      </w:r>
      <w:r>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t>水产养殖</w:t>
      </w:r>
      <w:r>
        <w:rPr>
          <w:rFonts w:hint="eastAsia" w:ascii="仿宋_GB2312" w:hAnsi="宋体" w:eastAsia="仿宋_GB2312" w:cs="宋体"/>
          <w:color w:val="000000" w:themeColor="text1"/>
          <w:kern w:val="0"/>
          <w:sz w:val="32"/>
          <w:szCs w:val="32"/>
          <w:highlight w:val="none"/>
          <w14:textFill>
            <w14:solidFill>
              <w14:schemeClr w14:val="tx1"/>
            </w14:solidFill>
          </w14:textFill>
        </w:rPr>
        <w:t>50亩以上</w:t>
      </w:r>
      <w:r>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从事种养结合的，</w:t>
      </w:r>
      <w:r>
        <w:rPr>
          <w:rFonts w:hint="eastAsia" w:ascii="仿宋_GB2312" w:hAnsi="宋体" w:eastAsia="仿宋_GB2312" w:cs="宋体"/>
          <w:color w:val="000000" w:themeColor="text1"/>
          <w:kern w:val="0"/>
          <w:sz w:val="32"/>
          <w:szCs w:val="32"/>
          <w:highlight w:val="none"/>
          <w14:textFill>
            <w14:solidFill>
              <w14:schemeClr w14:val="tx1"/>
            </w14:solidFill>
          </w14:textFill>
        </w:rPr>
        <w:t>种植型规模所占种植业</w:t>
      </w:r>
      <w:r>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t>市级示范</w:t>
      </w:r>
      <w:r>
        <w:rPr>
          <w:rFonts w:hint="eastAsia" w:ascii="仿宋_GB2312" w:hAnsi="宋体" w:eastAsia="仿宋_GB2312" w:cs="宋体"/>
          <w:color w:val="000000" w:themeColor="text1"/>
          <w:kern w:val="0"/>
          <w:sz w:val="32"/>
          <w:szCs w:val="32"/>
          <w:highlight w:val="none"/>
          <w14:textFill>
            <w14:solidFill>
              <w14:schemeClr w14:val="tx1"/>
            </w14:solidFill>
          </w14:textFill>
        </w:rPr>
        <w:t>家庭农场标准下限的百分比与养殖型规模所占养殖业</w:t>
      </w:r>
      <w:r>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t>市级示范</w:t>
      </w:r>
      <w:r>
        <w:rPr>
          <w:rFonts w:hint="eastAsia" w:ascii="仿宋_GB2312" w:hAnsi="宋体" w:eastAsia="仿宋_GB2312" w:cs="宋体"/>
          <w:color w:val="000000" w:themeColor="text1"/>
          <w:kern w:val="0"/>
          <w:sz w:val="32"/>
          <w:szCs w:val="32"/>
          <w:highlight w:val="none"/>
          <w14:textFill>
            <w14:solidFill>
              <w14:schemeClr w14:val="tx1"/>
            </w14:solidFill>
          </w14:textFill>
        </w:rPr>
        <w:t>家庭农场标准下限的百分比之和应达到1</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0</w:t>
      </w:r>
      <w:r>
        <w:rPr>
          <w:rFonts w:hint="eastAsia" w:ascii="仿宋_GB2312" w:hAnsi="宋体" w:eastAsia="仿宋_GB2312" w:cs="宋体"/>
          <w:color w:val="000000" w:themeColor="text1"/>
          <w:kern w:val="0"/>
          <w:sz w:val="32"/>
          <w:szCs w:val="32"/>
          <w:highlight w:val="none"/>
          <w14:textFill>
            <w14:solidFill>
              <w14:schemeClr w14:val="tx1"/>
            </w14:solidFill>
          </w14:textFill>
        </w:rPr>
        <w:t>0%以上</w:t>
      </w:r>
      <w:r>
        <w:rPr>
          <w:rFonts w:hint="eastAsia" w:ascii="仿宋_GB2312" w:eastAsia="仿宋_GB2312"/>
          <w:color w:val="000000" w:themeColor="text1"/>
          <w:sz w:val="32"/>
          <w:szCs w:val="32"/>
          <w:highlight w:val="none"/>
          <w14:textFill>
            <w14:solidFill>
              <w14:schemeClr w14:val="tx1"/>
            </w14:solidFill>
          </w14:textFill>
        </w:rPr>
        <w:t>。生产经营用地承包期或流转期限在5年以上</w:t>
      </w:r>
      <w:r>
        <w:rPr>
          <w:rFonts w:hint="eastAsia" w:ascii="仿宋_GB2312" w:eastAsia="仿宋_GB2312"/>
          <w:color w:val="000000" w:themeColor="text1"/>
          <w:sz w:val="32"/>
          <w:szCs w:val="32"/>
          <w:highlight w:val="none"/>
          <w:lang w:eastAsia="zh-CN"/>
          <w14:textFill>
            <w14:solidFill>
              <w14:schemeClr w14:val="tx1"/>
            </w14:solidFill>
          </w14:textFill>
        </w:rPr>
        <w:t>，家庭农场经营面积一般不超过</w:t>
      </w:r>
      <w:r>
        <w:rPr>
          <w:rFonts w:hint="eastAsia" w:ascii="仿宋_GB2312" w:eastAsia="仿宋_GB2312"/>
          <w:color w:val="000000" w:themeColor="text1"/>
          <w:sz w:val="32"/>
          <w:szCs w:val="32"/>
          <w:highlight w:val="none"/>
          <w:lang w:val="en-US" w:eastAsia="zh-CN"/>
          <w14:textFill>
            <w14:solidFill>
              <w14:schemeClr w14:val="tx1"/>
            </w14:solidFill>
          </w14:textFill>
        </w:rPr>
        <w:t>300亩</w:t>
      </w:r>
      <w:r>
        <w:rPr>
          <w:rFonts w:hint="eastAsia" w:ascii="仿宋_GB2312" w:eastAsia="仿宋_GB2312"/>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2</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有标牌。设立家庭农场标牌，相关生产管理制度齐全，并上墙公布。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3</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有场所。有与生产经营相适应的场房场地，具备基本的办公设备。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4</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有配套。有基本的配套设施、生产基础，具备必要的农业机械，农业生产主要环节基本实现机械化。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2.</w:t>
      </w:r>
      <w:r>
        <w:rPr>
          <w:rFonts w:hint="eastAsia" w:ascii="仿宋_GB2312" w:eastAsia="仿宋_GB2312"/>
          <w:color w:val="000000" w:themeColor="text1"/>
          <w:sz w:val="32"/>
          <w:szCs w:val="32"/>
          <w:highlight w:val="none"/>
          <w14:textFill>
            <w14:solidFill>
              <w14:schemeClr w14:val="tx1"/>
            </w14:solidFill>
          </w14:textFill>
        </w:rPr>
        <w:t>生产过程五化标准。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1</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生产订单化。产品基本上实现订单化生产。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2</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管理科学化。生产过程中有详细记录，形成记录档案</w:t>
      </w:r>
      <w:r>
        <w:rPr>
          <w:rFonts w:hint="eastAsia" w:ascii="仿宋_GB2312" w:eastAsia="仿宋_GB2312"/>
          <w:color w:val="000000" w:themeColor="text1"/>
          <w:sz w:val="32"/>
          <w:szCs w:val="32"/>
          <w:highlight w:val="none"/>
          <w:lang w:eastAsia="zh-CN"/>
          <w14:textFill>
            <w14:solidFill>
              <w14:schemeClr w14:val="tx1"/>
            </w14:solidFill>
          </w14:textFill>
        </w:rPr>
        <w:t>；有财务收支记录，形成会计账本</w:t>
      </w:r>
      <w:r>
        <w:rPr>
          <w:rFonts w:hint="eastAsia" w:ascii="仿宋_GB2312" w:eastAsia="仿宋_GB2312"/>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3</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营销网络化。有稳定的销售渠道，销售记录完善。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4</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技术标准化。按照国家标准、行业标准、地方标准要求进行生产，有条件的要制订农场生产标准。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5</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产品品牌化。积极开展品牌创建，打造“一场一品”。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3.</w:t>
      </w:r>
      <w:r>
        <w:rPr>
          <w:rFonts w:hint="eastAsia" w:ascii="仿宋_GB2312" w:eastAsia="仿宋_GB2312"/>
          <w:color w:val="000000" w:themeColor="text1"/>
          <w:sz w:val="32"/>
          <w:szCs w:val="32"/>
          <w:highlight w:val="none"/>
          <w14:textFill>
            <w14:solidFill>
              <w14:schemeClr w14:val="tx1"/>
            </w14:solidFill>
          </w14:textFill>
        </w:rPr>
        <w:t>经营效益“三效益”标准。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1</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经济效益。土地产出率、经济效益提升明显，家庭农场从业人员年人均纯收入高于本县（市、区）农民人均纯收入20%以上。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2</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社会效益。对周边农户具有较好的科学示范作用，并积极带动农民增收。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3</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生态效益。实现清洁生产，废弃物集中清理，呈现出环境友好型和可持续性。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4.</w:t>
      </w:r>
      <w:r>
        <w:rPr>
          <w:rFonts w:hint="eastAsia" w:ascii="仿宋_GB2312" w:eastAsia="仿宋_GB2312"/>
          <w:color w:val="000000" w:themeColor="text1"/>
          <w:sz w:val="32"/>
          <w:szCs w:val="32"/>
          <w:highlight w:val="none"/>
          <w14:textFill>
            <w14:solidFill>
              <w14:schemeClr w14:val="tx1"/>
            </w14:solidFill>
          </w14:textFill>
        </w:rPr>
        <w:t>不予认定的情形。原有的合作社、基地等组织或实体通过更改注册名称等方式建成的“家庭农场”不予认定。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000000" w:themeColor="text1"/>
          <w:sz w:val="32"/>
          <w:szCs w:val="32"/>
          <w:highlight w:val="none"/>
          <w14:textFill>
            <w14:solidFill>
              <w14:schemeClr w14:val="tx1"/>
            </w14:solidFill>
          </w14:textFill>
        </w:rPr>
      </w:pPr>
      <w:r>
        <w:rPr>
          <w:rFonts w:hint="eastAsia" w:ascii="黑体" w:eastAsia="黑体"/>
          <w:color w:val="000000" w:themeColor="text1"/>
          <w:sz w:val="32"/>
          <w:szCs w:val="32"/>
          <w:highlight w:val="none"/>
          <w14:textFill>
            <w14:solidFill>
              <w14:schemeClr w14:val="tx1"/>
            </w14:solidFill>
          </w14:textFill>
        </w:rPr>
        <w:t>第四条</w:t>
      </w:r>
      <w:r>
        <w:rPr>
          <w:rFonts w:hint="eastAsia" w:ascii="仿宋_GB2312" w:eastAsia="仿宋_GB2312"/>
          <w:color w:val="000000" w:themeColor="text1"/>
          <w:sz w:val="32"/>
          <w:szCs w:val="32"/>
          <w:highlight w:val="none"/>
          <w14:textFill>
            <w14:solidFill>
              <w14:schemeClr w14:val="tx1"/>
            </w14:solidFill>
          </w14:textFill>
        </w:rPr>
        <w:t xml:space="preserve">  认定程序：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（一）申报。申报家庭农场直接向所在地的县（市、区）农业</w:t>
      </w:r>
      <w:r>
        <w:rPr>
          <w:rFonts w:hint="eastAsia" w:ascii="仿宋_GB2312" w:eastAsia="仿宋_GB2312"/>
          <w:color w:val="000000" w:themeColor="text1"/>
          <w:sz w:val="32"/>
          <w:szCs w:val="32"/>
          <w:highlight w:val="none"/>
          <w:lang w:eastAsia="zh-CN"/>
          <w14:textFill>
            <w14:solidFill>
              <w14:schemeClr w14:val="tx1"/>
            </w14:solidFill>
          </w14:textFill>
        </w:rPr>
        <w:t>农村</w:t>
      </w:r>
      <w:r>
        <w:rPr>
          <w:rFonts w:hint="eastAsia" w:ascii="仿宋_GB2312" w:eastAsia="仿宋_GB2312"/>
          <w:color w:val="000000" w:themeColor="text1"/>
          <w:sz w:val="32"/>
          <w:szCs w:val="32"/>
          <w:highlight w:val="none"/>
          <w14:textFill>
            <w14:solidFill>
              <w14:schemeClr w14:val="tx1"/>
            </w14:solidFill>
          </w14:textFill>
        </w:rPr>
        <w:t>部门提出申请。县（市、区）农业</w:t>
      </w:r>
      <w:r>
        <w:rPr>
          <w:rFonts w:hint="eastAsia" w:ascii="仿宋_GB2312" w:eastAsia="仿宋_GB2312"/>
          <w:color w:val="000000" w:themeColor="text1"/>
          <w:sz w:val="32"/>
          <w:szCs w:val="32"/>
          <w:highlight w:val="none"/>
          <w:lang w:eastAsia="zh-CN"/>
          <w14:textFill>
            <w14:solidFill>
              <w14:schemeClr w14:val="tx1"/>
            </w14:solidFill>
          </w14:textFill>
        </w:rPr>
        <w:t>农村</w:t>
      </w:r>
      <w:r>
        <w:rPr>
          <w:rFonts w:hint="eastAsia" w:ascii="仿宋_GB2312" w:eastAsia="仿宋_GB2312"/>
          <w:color w:val="000000" w:themeColor="text1"/>
          <w:sz w:val="32"/>
          <w:szCs w:val="32"/>
          <w:highlight w:val="none"/>
          <w14:textFill>
            <w14:solidFill>
              <w14:schemeClr w14:val="tx1"/>
            </w14:solidFill>
          </w14:textFill>
        </w:rPr>
        <w:t>部门负责审核有关凭证材料原件与复印件。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（二）初审。各县（市、区）农业</w:t>
      </w:r>
      <w:r>
        <w:rPr>
          <w:rFonts w:hint="eastAsia" w:ascii="仿宋_GB2312" w:eastAsia="仿宋_GB2312"/>
          <w:color w:val="000000" w:themeColor="text1"/>
          <w:sz w:val="32"/>
          <w:szCs w:val="32"/>
          <w:highlight w:val="none"/>
          <w:lang w:eastAsia="zh-CN"/>
          <w14:textFill>
            <w14:solidFill>
              <w14:schemeClr w14:val="tx1"/>
            </w14:solidFill>
          </w14:textFill>
        </w:rPr>
        <w:t>农村</w:t>
      </w:r>
      <w:r>
        <w:rPr>
          <w:rFonts w:hint="eastAsia" w:ascii="仿宋_GB2312" w:eastAsia="仿宋_GB2312"/>
          <w:color w:val="000000" w:themeColor="text1"/>
          <w:sz w:val="32"/>
          <w:szCs w:val="32"/>
          <w:highlight w:val="none"/>
          <w14:textFill>
            <w14:solidFill>
              <w14:schemeClr w14:val="tx1"/>
            </w14:solidFill>
          </w14:textFill>
        </w:rPr>
        <w:t>部门对家庭农场所报材料的真实性进行审核，并组织人员进行实地初审，初审通过后，正式行文报市农</w:t>
      </w:r>
      <w:r>
        <w:rPr>
          <w:rFonts w:hint="eastAsia" w:ascii="仿宋_GB2312" w:eastAsia="仿宋_GB2312"/>
          <w:color w:val="000000" w:themeColor="text1"/>
          <w:sz w:val="32"/>
          <w:szCs w:val="32"/>
          <w:highlight w:val="none"/>
          <w:lang w:eastAsia="zh-CN"/>
          <w14:textFill>
            <w14:solidFill>
              <w14:schemeClr w14:val="tx1"/>
            </w14:solidFill>
          </w14:textFill>
        </w:rPr>
        <w:t>业农村局，并附申报材料</w:t>
      </w:r>
      <w:r>
        <w:rPr>
          <w:rFonts w:hint="eastAsia" w:ascii="仿宋_GB2312" w:eastAsia="仿宋_GB2312"/>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（三）评审。由市农</w:t>
      </w:r>
      <w:r>
        <w:rPr>
          <w:rFonts w:hint="eastAsia" w:ascii="仿宋_GB2312" w:eastAsia="仿宋_GB2312"/>
          <w:color w:val="000000" w:themeColor="text1"/>
          <w:sz w:val="32"/>
          <w:szCs w:val="32"/>
          <w:highlight w:val="none"/>
          <w:lang w:eastAsia="zh-CN"/>
          <w14:textFill>
            <w14:solidFill>
              <w14:schemeClr w14:val="tx1"/>
            </w14:solidFill>
          </w14:textFill>
        </w:rPr>
        <w:t>业农村局</w:t>
      </w:r>
      <w:r>
        <w:rPr>
          <w:rFonts w:hint="eastAsia" w:ascii="仿宋_GB2312" w:eastAsia="仿宋_GB2312"/>
          <w:color w:val="000000" w:themeColor="text1"/>
          <w:sz w:val="32"/>
          <w:szCs w:val="32"/>
          <w:highlight w:val="none"/>
          <w14:textFill>
            <w14:solidFill>
              <w14:schemeClr w14:val="tx1"/>
            </w14:solidFill>
          </w14:textFill>
        </w:rPr>
        <w:t>按照认定标准，组织验收组，对申报家庭农场进行实地考察、审查、综合评价，提出认定意见。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（四）公示。经认定的市级示范家庭农场由市农业</w:t>
      </w:r>
      <w:r>
        <w:rPr>
          <w:rFonts w:hint="eastAsia" w:ascii="仿宋_GB2312" w:eastAsia="仿宋_GB2312"/>
          <w:color w:val="000000" w:themeColor="text1"/>
          <w:sz w:val="32"/>
          <w:szCs w:val="32"/>
          <w:highlight w:val="none"/>
          <w:lang w:eastAsia="zh-CN"/>
          <w14:textFill>
            <w14:solidFill>
              <w14:schemeClr w14:val="tx1"/>
            </w14:solidFill>
          </w14:textFill>
        </w:rPr>
        <w:t>农村</w:t>
      </w:r>
      <w:r>
        <w:rPr>
          <w:rFonts w:hint="eastAsia" w:ascii="仿宋_GB2312" w:eastAsia="仿宋_GB2312"/>
          <w:color w:val="000000" w:themeColor="text1"/>
          <w:sz w:val="32"/>
          <w:szCs w:val="32"/>
          <w:highlight w:val="none"/>
          <w14:textFill>
            <w14:solidFill>
              <w14:schemeClr w14:val="tx1"/>
            </w14:solidFill>
          </w14:textFill>
        </w:rPr>
        <w:t>局在</w:t>
      </w:r>
      <w:r>
        <w:rPr>
          <w:rFonts w:hint="eastAsia" w:ascii="仿宋_GB2312" w:eastAsia="仿宋_GB2312"/>
          <w:color w:val="000000" w:themeColor="text1"/>
          <w:sz w:val="32"/>
          <w:szCs w:val="32"/>
          <w:highlight w:val="none"/>
          <w:lang w:eastAsia="zh-CN"/>
          <w14:textFill>
            <w14:solidFill>
              <w14:schemeClr w14:val="tx1"/>
            </w14:solidFill>
          </w14:textFill>
        </w:rPr>
        <w:t>部门网站</w:t>
      </w:r>
      <w:r>
        <w:rPr>
          <w:rFonts w:hint="eastAsia" w:ascii="仿宋_GB2312" w:eastAsia="仿宋_GB2312"/>
          <w:color w:val="000000" w:themeColor="text1"/>
          <w:sz w:val="32"/>
          <w:szCs w:val="32"/>
          <w:highlight w:val="none"/>
          <w14:textFill>
            <w14:solidFill>
              <w14:schemeClr w14:val="tx1"/>
            </w14:solidFill>
          </w14:textFill>
        </w:rPr>
        <w:t>进行公示，公示期不少于5天。公示期满，如社会各界没有异议，由市农业</w:t>
      </w:r>
      <w:r>
        <w:rPr>
          <w:rFonts w:hint="eastAsia" w:ascii="仿宋_GB2312" w:eastAsia="仿宋_GB2312"/>
          <w:color w:val="000000" w:themeColor="text1"/>
          <w:sz w:val="32"/>
          <w:szCs w:val="32"/>
          <w:highlight w:val="none"/>
          <w:lang w:eastAsia="zh-CN"/>
          <w14:textFill>
            <w14:solidFill>
              <w14:schemeClr w14:val="tx1"/>
            </w14:solidFill>
          </w14:textFill>
        </w:rPr>
        <w:t>农村</w:t>
      </w:r>
      <w:r>
        <w:rPr>
          <w:rFonts w:hint="eastAsia" w:ascii="仿宋_GB2312" w:eastAsia="仿宋_GB2312"/>
          <w:color w:val="000000" w:themeColor="text1"/>
          <w:sz w:val="32"/>
          <w:szCs w:val="32"/>
          <w:highlight w:val="none"/>
          <w14:textFill>
            <w14:solidFill>
              <w14:schemeClr w14:val="tx1"/>
            </w14:solidFill>
          </w14:textFill>
        </w:rPr>
        <w:t>局发文公布名单。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000000" w:themeColor="text1"/>
          <w:sz w:val="32"/>
          <w:szCs w:val="32"/>
          <w:highlight w:val="none"/>
          <w14:textFill>
            <w14:solidFill>
              <w14:schemeClr w14:val="tx1"/>
            </w14:solidFill>
          </w14:textFill>
        </w:rPr>
      </w:pPr>
      <w:r>
        <w:rPr>
          <w:rFonts w:hint="eastAsia" w:ascii="黑体" w:eastAsia="黑体"/>
          <w:color w:val="000000" w:themeColor="text1"/>
          <w:sz w:val="32"/>
          <w:szCs w:val="32"/>
          <w:highlight w:val="none"/>
          <w14:textFill>
            <w14:solidFill>
              <w14:schemeClr w14:val="tx1"/>
            </w14:solidFill>
          </w14:textFill>
        </w:rPr>
        <w:t>第五条</w:t>
      </w:r>
      <w:r>
        <w:rPr>
          <w:rFonts w:hint="eastAsia" w:ascii="仿宋_GB2312" w:eastAsia="仿宋_GB2312"/>
          <w:color w:val="000000" w:themeColor="text1"/>
          <w:sz w:val="32"/>
          <w:szCs w:val="32"/>
          <w:highlight w:val="none"/>
          <w14:textFill>
            <w14:solidFill>
              <w14:schemeClr w14:val="tx1"/>
            </w14:solidFill>
          </w14:textFill>
        </w:rPr>
        <w:t xml:space="preserve">  申报资料：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1.《韶关市级示范家庭农场申请表》（附件1）；</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2.《韶关市级示范家庭农场考评表》（附件2）；</w:t>
      </w:r>
    </w:p>
    <w:p>
      <w:pPr>
        <w:keepNext w:val="0"/>
        <w:keepLines w:val="0"/>
        <w:pageBreakBefore w:val="0"/>
        <w:kinsoku/>
        <w:wordWrap/>
        <w:overflowPunct/>
        <w:topLinePunct w:val="0"/>
        <w:autoSpaceDE/>
        <w:autoSpaceDN/>
        <w:bidi w:val="0"/>
        <w:adjustRightInd/>
        <w:snapToGrid/>
        <w:spacing w:line="560" w:lineRule="exact"/>
        <w:ind w:firstLine="660"/>
        <w:textAlignment w:val="auto"/>
        <w:outlineLvl w:val="9"/>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3.家庭农场情况介绍，包括农场经营者专业技能，农场的具体地点，生产规模，生产经营场所，装备设施，</w:t>
      </w:r>
      <w:r>
        <w:rPr>
          <w:rFonts w:hint="eastAsia" w:ascii="仿宋_GB2312" w:eastAsia="仿宋_GB2312"/>
          <w:color w:val="000000" w:themeColor="text1"/>
          <w:sz w:val="32"/>
          <w:szCs w:val="32"/>
          <w:highlight w:val="none"/>
          <w:lang w:eastAsia="zh-CN"/>
          <w14:textFill>
            <w14:solidFill>
              <w14:schemeClr w14:val="tx1"/>
            </w14:solidFill>
          </w14:textFill>
        </w:rPr>
        <w:t>农业机械设施，</w:t>
      </w:r>
      <w:r>
        <w:rPr>
          <w:rFonts w:hint="eastAsia" w:ascii="仿宋_GB2312" w:eastAsia="仿宋_GB2312"/>
          <w:color w:val="000000" w:themeColor="text1"/>
          <w:sz w:val="32"/>
          <w:szCs w:val="32"/>
          <w:highlight w:val="none"/>
          <w14:textFill>
            <w14:solidFill>
              <w14:schemeClr w14:val="tx1"/>
            </w14:solidFill>
          </w14:textFill>
        </w:rPr>
        <w:t>生产经营品种、技术，效益分析，管理制度，品牌建设，加工、销售，未来发展计划</w:t>
      </w:r>
      <w:r>
        <w:rPr>
          <w:rFonts w:hint="eastAsia" w:ascii="仿宋_GB2312" w:eastAsia="仿宋_GB2312"/>
          <w:color w:val="000000" w:themeColor="text1"/>
          <w:sz w:val="32"/>
          <w:szCs w:val="32"/>
          <w:highlight w:val="none"/>
          <w:lang w:eastAsia="zh-CN"/>
          <w14:textFill>
            <w14:solidFill>
              <w14:schemeClr w14:val="tx1"/>
            </w14:solidFill>
          </w14:textFill>
        </w:rPr>
        <w:t>等；</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4.县级示范家庭农场认定证书（</w:t>
      </w:r>
      <w:r>
        <w:rPr>
          <w:rFonts w:ascii="仿宋_GB2312" w:hAnsi="宋体" w:eastAsia="仿宋_GB2312" w:cs="仿宋_GB2312"/>
          <w:color w:val="000000" w:themeColor="text1"/>
          <w:kern w:val="0"/>
          <w:sz w:val="31"/>
          <w:szCs w:val="31"/>
          <w:lang w:val="en-US" w:eastAsia="zh-CN" w:bidi="ar"/>
          <w14:textFill>
            <w14:solidFill>
              <w14:schemeClr w14:val="tx1"/>
            </w14:solidFill>
          </w14:textFill>
        </w:rPr>
        <w:t>已在工商</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部门注册登记的提供统一社会信用代码</w:t>
      </w:r>
      <w:r>
        <w:rPr>
          <w:rFonts w:hint="eastAsia" w:ascii="仿宋_GB2312" w:eastAsia="仿宋_GB2312"/>
          <w:color w:val="000000" w:themeColor="text1"/>
          <w:sz w:val="32"/>
          <w:szCs w:val="32"/>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6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5</w:t>
      </w:r>
      <w:r>
        <w:rPr>
          <w:rFonts w:hint="eastAsia" w:ascii="仿宋_GB2312" w:eastAsia="仿宋_GB2312"/>
          <w:color w:val="000000" w:themeColor="text1"/>
          <w:sz w:val="32"/>
          <w:szCs w:val="32"/>
          <w:highlight w:val="none"/>
          <w14:textFill>
            <w14:solidFill>
              <w14:schemeClr w14:val="tx1"/>
            </w14:solidFill>
          </w14:textFill>
        </w:rPr>
        <w:t>.从业人员参加</w:t>
      </w:r>
      <w:r>
        <w:rPr>
          <w:rFonts w:hint="eastAsia" w:ascii="仿宋_GB2312" w:eastAsia="仿宋_GB2312"/>
          <w:color w:val="000000" w:themeColor="text1"/>
          <w:sz w:val="32"/>
          <w:szCs w:val="32"/>
          <w:highlight w:val="none"/>
          <w:lang w:eastAsia="zh-CN"/>
          <w14:textFill>
            <w14:solidFill>
              <w14:schemeClr w14:val="tx1"/>
            </w14:solidFill>
          </w14:textFill>
        </w:rPr>
        <w:t>相关技能培训等佐证材料</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6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.土地</w:t>
      </w:r>
      <w:r>
        <w:rPr>
          <w:rFonts w:hint="eastAsia" w:ascii="仿宋_GB2312" w:eastAsia="仿宋_GB2312"/>
          <w:color w:val="000000" w:themeColor="text1"/>
          <w:sz w:val="32"/>
          <w:szCs w:val="32"/>
          <w:lang w:eastAsia="zh-CN"/>
          <w14:textFill>
            <w14:solidFill>
              <w14:schemeClr w14:val="tx1"/>
            </w14:solidFill>
          </w14:textFill>
        </w:rPr>
        <w:t>承包、流转合同或土地承包经营权证书复印件</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60"/>
        <w:textAlignment w:val="auto"/>
        <w:outlineLvl w:val="9"/>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7</w:t>
      </w:r>
      <w:r>
        <w:rPr>
          <w:rFonts w:hint="eastAsia" w:ascii="仿宋_GB2312" w:eastAsia="仿宋_GB2312"/>
          <w:color w:val="000000" w:themeColor="text1"/>
          <w:sz w:val="32"/>
          <w:szCs w:val="32"/>
          <w14:textFill>
            <w14:solidFill>
              <w14:schemeClr w14:val="tx1"/>
            </w14:solidFill>
          </w14:textFill>
        </w:rPr>
        <w:t>.家庭农场相关制度和</w:t>
      </w:r>
      <w:r>
        <w:rPr>
          <w:rFonts w:hint="eastAsia" w:ascii="仿宋_GB2312" w:eastAsia="仿宋_GB2312"/>
          <w:color w:val="000000" w:themeColor="text1"/>
          <w:sz w:val="32"/>
          <w:szCs w:val="32"/>
          <w:lang w:eastAsia="zh-CN"/>
          <w14:textFill>
            <w14:solidFill>
              <w14:schemeClr w14:val="tx1"/>
            </w14:solidFill>
          </w14:textFill>
        </w:rPr>
        <w:t>最近半年</w:t>
      </w:r>
      <w:r>
        <w:rPr>
          <w:rFonts w:hint="eastAsia" w:ascii="仿宋_GB2312" w:eastAsia="仿宋_GB2312"/>
          <w:color w:val="000000" w:themeColor="text1"/>
          <w:sz w:val="32"/>
          <w:szCs w:val="32"/>
          <w14:textFill>
            <w14:solidFill>
              <w14:schemeClr w14:val="tx1"/>
            </w14:solidFill>
          </w14:textFill>
        </w:rPr>
        <w:t>生产经营记录</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财务收支记录等材料；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8.从事畜禽养殖的家庭农场提供动物防疫条件合格证证号、畜禽养殖场备案编码，从事水产养殖的家庭家庭农场提供有效的水域滩涂养殖证证号或《不动产权证书》（登记养殖水域、滩涂）相关证号；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9</w:t>
      </w:r>
      <w:r>
        <w:rPr>
          <w:rFonts w:hint="eastAsia" w:ascii="仿宋_GB2312" w:eastAsia="仿宋_GB2312"/>
          <w:color w:val="000000" w:themeColor="text1"/>
          <w:sz w:val="32"/>
          <w:szCs w:val="32"/>
          <w14:textFill>
            <w14:solidFill>
              <w14:schemeClr w14:val="tx1"/>
            </w14:solidFill>
          </w14:textFill>
        </w:rPr>
        <w:t>.荣誉</w:t>
      </w:r>
      <w:r>
        <w:rPr>
          <w:rFonts w:hint="eastAsia" w:ascii="仿宋_GB2312" w:eastAsia="仿宋_GB2312"/>
          <w:color w:val="000000" w:themeColor="text1"/>
          <w:sz w:val="32"/>
          <w:szCs w:val="32"/>
          <w:lang w:eastAsia="zh-CN"/>
          <w14:textFill>
            <w14:solidFill>
              <w14:schemeClr w14:val="tx1"/>
            </w14:solidFill>
          </w14:textFill>
        </w:rPr>
        <w:t>证书</w:t>
      </w:r>
      <w:r>
        <w:rPr>
          <w:rFonts w:ascii="仿宋_GB2312" w:hAnsi="宋体" w:eastAsia="仿宋_GB2312" w:cs="仿宋_GB2312"/>
          <w:color w:val="000000" w:themeColor="text1"/>
          <w:kern w:val="0"/>
          <w:sz w:val="31"/>
          <w:szCs w:val="31"/>
          <w:lang w:val="en-US" w:eastAsia="zh-CN" w:bidi="ar"/>
          <w14:textFill>
            <w14:solidFill>
              <w14:schemeClr w14:val="tx1"/>
            </w14:solidFill>
          </w14:textFill>
        </w:rPr>
        <w:t>及其他可展示家庭农场实力的佐证材料</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（复印件）</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outlineLvl w:val="9"/>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以下材料由县级农业农村部门根据有关证号、编码进行网络核验或部门间核查：营业执照；户口本复印件；身份证复印件；动物防疫条件合格证；畜禽养殖场备案表；水域滩涂养殖证；不动产权证书（登记养殖水域、滩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lang w:eastAsia="zh-CN"/>
          <w14:textFill>
            <w14:solidFill>
              <w14:schemeClr w14:val="tx1"/>
            </w14:solidFill>
          </w14:textFill>
        </w:rPr>
        <w:t>第六条</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市级示范家庭农场</w:t>
      </w:r>
      <w:r>
        <w:rPr>
          <w:rFonts w:hint="eastAsia" w:ascii="仿宋_GB2312" w:eastAsia="仿宋_GB2312"/>
          <w:color w:val="000000" w:themeColor="text1"/>
          <w:sz w:val="32"/>
          <w:szCs w:val="32"/>
          <w:lang w:eastAsia="zh-CN"/>
          <w14:textFill>
            <w14:solidFill>
              <w14:schemeClr w14:val="tx1"/>
            </w14:solidFill>
          </w14:textFill>
        </w:rPr>
        <w:t>原则上</w:t>
      </w:r>
      <w:r>
        <w:rPr>
          <w:rFonts w:hint="eastAsia" w:ascii="仿宋_GB2312" w:eastAsia="仿宋_GB2312"/>
          <w:color w:val="000000" w:themeColor="text1"/>
          <w:sz w:val="32"/>
          <w:szCs w:val="32"/>
          <w14:textFill>
            <w14:solidFill>
              <w14:schemeClr w14:val="tx1"/>
            </w14:solidFill>
          </w14:textFill>
        </w:rPr>
        <w:t>每年度认定一次</w:t>
      </w:r>
      <w:r>
        <w:rPr>
          <w:rFonts w:hint="eastAsia" w:ascii="仿宋_GB2312" w:eastAsia="仿宋_GB2312"/>
          <w:color w:val="000000" w:themeColor="text1"/>
          <w:sz w:val="32"/>
          <w:szCs w:val="32"/>
          <w:lang w:eastAsia="zh-CN"/>
          <w14:textFill>
            <w14:solidFill>
              <w14:schemeClr w14:val="tx1"/>
            </w14:solidFill>
          </w14:textFill>
        </w:rPr>
        <w:t>，认</w:t>
      </w:r>
      <w:r>
        <w:rPr>
          <w:rFonts w:hint="eastAsia" w:ascii="仿宋_GB2312" w:eastAsia="仿宋_GB2312"/>
          <w:color w:val="000000" w:themeColor="text1"/>
          <w:sz w:val="32"/>
          <w:szCs w:val="32"/>
          <w14:textFill>
            <w14:solidFill>
              <w14:schemeClr w14:val="tx1"/>
            </w14:solidFill>
          </w14:textFill>
        </w:rPr>
        <w:t>定不受名额限制。市级示范家庭农场实行动态管理，</w:t>
      </w:r>
      <w:r>
        <w:rPr>
          <w:rFonts w:hint="eastAsia" w:ascii="仿宋_GB2312" w:eastAsia="仿宋_GB2312"/>
          <w:color w:val="000000" w:themeColor="text1"/>
          <w:sz w:val="32"/>
          <w:szCs w:val="32"/>
          <w:lang w:eastAsia="zh-CN"/>
          <w14:textFill>
            <w14:solidFill>
              <w14:schemeClr w14:val="tx1"/>
            </w14:solidFill>
          </w14:textFill>
        </w:rPr>
        <w:t>每年进行监测</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监测以</w:t>
      </w:r>
      <w:r>
        <w:rPr>
          <w:rFonts w:hint="eastAsia" w:ascii="仿宋_GB2312" w:eastAsia="仿宋_GB2312"/>
          <w:color w:val="000000" w:themeColor="text1"/>
          <w:sz w:val="32"/>
          <w:szCs w:val="32"/>
          <w14:textFill>
            <w14:solidFill>
              <w14:schemeClr w14:val="tx1"/>
            </w14:solidFill>
          </w14:textFill>
        </w:rPr>
        <w:t>“市级示范</w:t>
      </w:r>
      <w:r>
        <w:rPr>
          <w:rFonts w:hint="eastAsia" w:ascii="仿宋_GB2312" w:eastAsia="仿宋_GB2312"/>
          <w:color w:val="000000" w:themeColor="text1"/>
          <w:sz w:val="32"/>
          <w:szCs w:val="32"/>
          <w:lang w:eastAsia="zh-CN"/>
          <w14:textFill>
            <w14:solidFill>
              <w14:schemeClr w14:val="tx1"/>
            </w14:solidFill>
          </w14:textFill>
        </w:rPr>
        <w:t>家庭农场认定标准</w:t>
      </w:r>
      <w:r>
        <w:rPr>
          <w:rFonts w:hint="eastAsia" w:ascii="仿宋_GB2312" w:eastAsia="仿宋_GB2312"/>
          <w:color w:val="000000" w:themeColor="text1"/>
          <w:sz w:val="32"/>
          <w:szCs w:val="32"/>
          <w14:textFill>
            <w14:solidFill>
              <w14:schemeClr w14:val="tx1"/>
            </w14:solidFill>
          </w14:textFill>
        </w:rPr>
        <w:t>”为依据</w:t>
      </w:r>
      <w:r>
        <w:rPr>
          <w:rFonts w:hint="eastAsia" w:ascii="仿宋_GB2312" w:eastAsia="仿宋_GB2312"/>
          <w:color w:val="000000" w:themeColor="text1"/>
          <w:sz w:val="32"/>
          <w:szCs w:val="32"/>
          <w:lang w:val="en-US" w:eastAsia="zh-CN"/>
          <w14:textFill>
            <w14:solidFill>
              <w14:schemeClr w14:val="tx1"/>
            </w14:solidFill>
          </w14:textFill>
        </w:rPr>
        <w:t>,监测时由家庭农场逐级向市农业局报送总结材料，</w:t>
      </w:r>
      <w:r>
        <w:rPr>
          <w:rFonts w:hint="eastAsia" w:ascii="仿宋_GB2312" w:eastAsia="仿宋_GB2312"/>
          <w:color w:val="000000" w:themeColor="text1"/>
          <w:sz w:val="32"/>
          <w:szCs w:val="32"/>
          <w14:textFill>
            <w14:solidFill>
              <w14:schemeClr w14:val="tx1"/>
            </w14:solidFill>
          </w14:textFill>
        </w:rPr>
        <w:t>对</w:t>
      </w:r>
      <w:r>
        <w:rPr>
          <w:rFonts w:hint="eastAsia" w:ascii="仿宋_GB2312" w:eastAsia="仿宋_GB2312"/>
          <w:color w:val="000000" w:themeColor="text1"/>
          <w:sz w:val="32"/>
          <w:szCs w:val="32"/>
          <w:lang w:eastAsia="zh-CN"/>
          <w14:textFill>
            <w14:solidFill>
              <w14:schemeClr w14:val="tx1"/>
            </w14:solidFill>
          </w14:textFill>
        </w:rPr>
        <w:t>监测</w:t>
      </w:r>
      <w:r>
        <w:rPr>
          <w:rFonts w:hint="eastAsia" w:ascii="仿宋_GB2312" w:eastAsia="仿宋_GB2312"/>
          <w:color w:val="000000" w:themeColor="text1"/>
          <w:sz w:val="32"/>
          <w:szCs w:val="32"/>
          <w14:textFill>
            <w14:solidFill>
              <w14:schemeClr w14:val="tx1"/>
            </w14:solidFill>
          </w14:textFill>
        </w:rPr>
        <w:t>不合格的，取消其市级示范家庭农场资格。对上一年度市级示范</w:t>
      </w:r>
      <w:r>
        <w:rPr>
          <w:rFonts w:hint="eastAsia" w:ascii="仿宋_GB2312" w:eastAsia="仿宋_GB2312"/>
          <w:color w:val="000000" w:themeColor="text1"/>
          <w:sz w:val="32"/>
          <w:szCs w:val="32"/>
          <w:lang w:eastAsia="zh-CN"/>
          <w14:textFill>
            <w14:solidFill>
              <w14:schemeClr w14:val="tx1"/>
            </w14:solidFill>
          </w14:textFill>
        </w:rPr>
        <w:t>家庭农场</w:t>
      </w:r>
      <w:r>
        <w:rPr>
          <w:rFonts w:hint="eastAsia" w:ascii="仿宋_GB2312" w:eastAsia="仿宋_GB2312"/>
          <w:color w:val="000000" w:themeColor="text1"/>
          <w:sz w:val="32"/>
          <w:szCs w:val="32"/>
          <w14:textFill>
            <w14:solidFill>
              <w14:schemeClr w14:val="tx1"/>
            </w14:solidFill>
          </w14:textFill>
        </w:rPr>
        <w:t>的</w:t>
      </w:r>
      <w:r>
        <w:rPr>
          <w:rFonts w:hint="eastAsia" w:ascii="仿宋_GB2312" w:eastAsia="仿宋_GB2312"/>
          <w:color w:val="000000" w:themeColor="text1"/>
          <w:sz w:val="32"/>
          <w:szCs w:val="32"/>
          <w:lang w:eastAsia="zh-CN"/>
          <w14:textFill>
            <w14:solidFill>
              <w14:schemeClr w14:val="tx1"/>
            </w14:solidFill>
          </w14:textFill>
        </w:rPr>
        <w:t>监测</w:t>
      </w:r>
      <w:r>
        <w:rPr>
          <w:rFonts w:hint="eastAsia" w:ascii="仿宋_GB2312" w:eastAsia="仿宋_GB2312"/>
          <w:color w:val="000000" w:themeColor="text1"/>
          <w:sz w:val="32"/>
          <w:szCs w:val="32"/>
          <w14:textFill>
            <w14:solidFill>
              <w14:schemeClr w14:val="tx1"/>
            </w14:solidFill>
          </w14:textFill>
        </w:rPr>
        <w:t>与本年度市级示范</w:t>
      </w:r>
      <w:r>
        <w:rPr>
          <w:rFonts w:hint="eastAsia" w:ascii="仿宋_GB2312" w:eastAsia="仿宋_GB2312"/>
          <w:color w:val="000000" w:themeColor="text1"/>
          <w:sz w:val="32"/>
          <w:szCs w:val="32"/>
          <w:lang w:eastAsia="zh-CN"/>
          <w14:textFill>
            <w14:solidFill>
              <w14:schemeClr w14:val="tx1"/>
            </w14:solidFill>
          </w14:textFill>
        </w:rPr>
        <w:t>家庭农场</w:t>
      </w:r>
      <w:r>
        <w:rPr>
          <w:rFonts w:hint="eastAsia" w:ascii="仿宋_GB2312" w:eastAsia="仿宋_GB2312"/>
          <w:color w:val="000000" w:themeColor="text1"/>
          <w:sz w:val="32"/>
          <w:szCs w:val="32"/>
          <w14:textFill>
            <w14:solidFill>
              <w14:schemeClr w14:val="tx1"/>
            </w14:solidFill>
          </w14:textFill>
        </w:rPr>
        <w:t>的</w:t>
      </w:r>
      <w:r>
        <w:rPr>
          <w:rFonts w:hint="eastAsia" w:ascii="仿宋_GB2312" w:eastAsia="仿宋_GB2312"/>
          <w:color w:val="000000" w:themeColor="text1"/>
          <w:sz w:val="32"/>
          <w:szCs w:val="32"/>
          <w:lang w:eastAsia="zh-CN"/>
          <w14:textFill>
            <w14:solidFill>
              <w14:schemeClr w14:val="tx1"/>
            </w14:solidFill>
          </w14:textFill>
        </w:rPr>
        <w:t>认</w:t>
      </w:r>
      <w:r>
        <w:rPr>
          <w:rFonts w:hint="eastAsia" w:ascii="仿宋_GB2312" w:eastAsia="仿宋_GB2312"/>
          <w:color w:val="000000" w:themeColor="text1"/>
          <w:sz w:val="32"/>
          <w:szCs w:val="32"/>
          <w14:textFill>
            <w14:solidFill>
              <w14:schemeClr w14:val="tx1"/>
            </w14:solidFill>
          </w14:textFill>
        </w:rPr>
        <w:t>定一并开展。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000000" w:themeColor="text1"/>
          <w:sz w:val="32"/>
          <w:szCs w:val="32"/>
          <w:lang w:eastAsia="zh-CN"/>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第七条</w:t>
      </w:r>
      <w:r>
        <w:rPr>
          <w:rFonts w:hint="eastAsia" w:ascii="仿宋_GB2312" w:eastAsia="仿宋_GB2312"/>
          <w:color w:val="000000" w:themeColor="text1"/>
          <w:sz w:val="32"/>
          <w:szCs w:val="32"/>
          <w14:textFill>
            <w14:solidFill>
              <w14:schemeClr w14:val="tx1"/>
            </w14:solidFill>
          </w14:textFill>
        </w:rPr>
        <w:t xml:space="preserve">  有下列行为之一的市级示范家庭农场，采取一票否决制</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一经查实，即取消其市级示范家庭农场资格，3年内不得再申报</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（一）家庭农场在申报和复审过程中提供虚假材料或存在舞弊行为的；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（二）家庭农场因经营不良，资不抵债而破产或被兼并的；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（三）被税务部门查实，有偷、逃、骗、抗税违法行为的；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（四）生产假冒伪劣产品</w:t>
      </w:r>
      <w:r>
        <w:rPr>
          <w:rFonts w:hint="eastAsia" w:ascii="仿宋_GB2312" w:eastAsia="仿宋_GB2312"/>
          <w:color w:val="000000" w:themeColor="text1"/>
          <w:sz w:val="32"/>
          <w:szCs w:val="32"/>
          <w:highlight w:val="none"/>
          <w:lang w:eastAsia="zh-CN"/>
          <w14:textFill>
            <w14:solidFill>
              <w14:schemeClr w14:val="tx1"/>
            </w14:solidFill>
          </w14:textFill>
        </w:rPr>
        <w:t>、。，吗</w:t>
      </w:r>
      <w:r>
        <w:rPr>
          <w:rFonts w:hint="eastAsia" w:ascii="仿宋_GB2312" w:eastAsia="仿宋_GB2312"/>
          <w:color w:val="000000" w:themeColor="text1"/>
          <w:sz w:val="32"/>
          <w:szCs w:val="32"/>
          <w:highlight w:val="none"/>
          <w14:textFill>
            <w14:solidFill>
              <w14:schemeClr w14:val="tx1"/>
            </w14:solidFill>
          </w14:textFill>
        </w:rPr>
        <w:t>，经</w:t>
      </w:r>
      <w:r>
        <w:rPr>
          <w:rFonts w:hint="eastAsia" w:ascii="仿宋_GB2312" w:eastAsia="仿宋_GB2312"/>
          <w:color w:val="000000" w:themeColor="text1"/>
          <w:sz w:val="32"/>
          <w:szCs w:val="32"/>
          <w:highlight w:val="none"/>
          <w:lang w:eastAsia="zh-CN"/>
          <w14:textFill>
            <w14:solidFill>
              <w14:schemeClr w14:val="tx1"/>
            </w14:solidFill>
          </w14:textFill>
        </w:rPr>
        <w:t>市场监督管理</w:t>
      </w:r>
      <w:r>
        <w:rPr>
          <w:rFonts w:hint="eastAsia" w:ascii="仿宋_GB2312" w:eastAsia="仿宋_GB2312"/>
          <w:color w:val="000000" w:themeColor="text1"/>
          <w:sz w:val="32"/>
          <w:szCs w:val="32"/>
          <w:highlight w:val="none"/>
          <w14:textFill>
            <w14:solidFill>
              <w14:schemeClr w14:val="tx1"/>
            </w14:solidFill>
          </w14:textFill>
        </w:rPr>
        <w:t>、质检等部门查实并给予处罚的；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（五）环保不达标，经环保部门查实并给予处罚</w:t>
      </w:r>
      <w:r>
        <w:rPr>
          <w:rFonts w:hint="eastAsia" w:ascii="仿宋_GB2312" w:eastAsia="仿宋_GB2312"/>
          <w:color w:val="000000" w:themeColor="text1"/>
          <w:sz w:val="32"/>
          <w:szCs w:val="32"/>
          <w14:textFill>
            <w14:solidFill>
              <w14:schemeClr w14:val="tx1"/>
            </w14:solidFill>
          </w14:textFill>
        </w:rPr>
        <w:t>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（六）发生重大生产安全事故和重大质量安全事故的；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（七）其他严重违反国家法律、法规和政策行为的。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第八条</w:t>
      </w:r>
      <w:r>
        <w:rPr>
          <w:rFonts w:hint="eastAsia" w:ascii="仿宋_GB2312" w:eastAsia="仿宋_GB2312"/>
          <w:color w:val="000000" w:themeColor="text1"/>
          <w:sz w:val="32"/>
          <w:szCs w:val="32"/>
          <w14:textFill>
            <w14:solidFill>
              <w14:schemeClr w14:val="tx1"/>
            </w14:solidFill>
          </w14:textFill>
        </w:rPr>
        <w:t xml:space="preserve">  已认定的市级示范家庭农场若变更经营范围、合并、分立、转制、转业、迁移或歇业的</w:t>
      </w:r>
      <w:r>
        <w:rPr>
          <w:rFonts w:hint="eastAsia" w:ascii="仿宋_GB2312" w:eastAsia="仿宋_GB2312"/>
          <w:color w:val="000000" w:themeColor="text1"/>
          <w:sz w:val="32"/>
          <w:szCs w:val="32"/>
          <w:lang w:eastAsia="zh-CN"/>
          <w14:textFill>
            <w14:solidFill>
              <w14:schemeClr w14:val="tx1"/>
            </w14:solidFill>
          </w14:textFill>
        </w:rPr>
        <w:t>应及时向县（市、区）农业局汇报，</w:t>
      </w:r>
      <w:r>
        <w:rPr>
          <w:rFonts w:hint="eastAsia" w:ascii="仿宋_GB2312" w:eastAsia="仿宋_GB2312"/>
          <w:color w:val="000000" w:themeColor="text1"/>
          <w:sz w:val="32"/>
          <w:szCs w:val="32"/>
          <w14:textFill>
            <w14:solidFill>
              <w14:schemeClr w14:val="tx1"/>
            </w14:solidFill>
          </w14:textFill>
        </w:rPr>
        <w:t>县（市、区）农业局应及时把变更情况以正式文件报市农业局。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第九条</w:t>
      </w:r>
      <w:r>
        <w:rPr>
          <w:rFonts w:hint="eastAsia" w:ascii="仿宋_GB2312" w:eastAsia="仿宋_GB2312"/>
          <w:color w:val="000000" w:themeColor="text1"/>
          <w:sz w:val="32"/>
          <w:szCs w:val="32"/>
          <w14:textFill>
            <w14:solidFill>
              <w14:schemeClr w14:val="tx1"/>
            </w14:solidFill>
          </w14:textFill>
        </w:rPr>
        <w:t xml:space="preserve">  本办法由市农业局负责解释，自</w:t>
      </w:r>
      <w:r>
        <w:rPr>
          <w:rFonts w:hint="eastAsia" w:ascii="仿宋_GB2312" w:eastAsia="仿宋_GB2312"/>
          <w:color w:val="000000" w:themeColor="text1"/>
          <w:sz w:val="32"/>
          <w:szCs w:val="32"/>
          <w:lang w:val="en-US" w:eastAsia="zh-CN"/>
          <w14:textFill>
            <w14:solidFill>
              <w14:schemeClr w14:val="tx1"/>
            </w14:solidFill>
          </w14:textFill>
        </w:rPr>
        <w:t>2020年10月30日</w:t>
      </w:r>
      <w:r>
        <w:rPr>
          <w:rFonts w:hint="eastAsia" w:ascii="仿宋_GB2312" w:eastAsia="仿宋_GB2312"/>
          <w:color w:val="000000" w:themeColor="text1"/>
          <w:sz w:val="32"/>
          <w:szCs w:val="32"/>
          <w14:textFill>
            <w14:solidFill>
              <w14:schemeClr w14:val="tx1"/>
            </w14:solidFill>
          </w14:textFill>
        </w:rPr>
        <w:t>起施行</w:t>
      </w:r>
      <w:r>
        <w:rPr>
          <w:rFonts w:hint="eastAsia" w:ascii="仿宋_GB2312" w:eastAsia="仿宋_GB2312"/>
          <w:color w:val="000000" w:themeColor="text1"/>
          <w:sz w:val="32"/>
          <w:szCs w:val="32"/>
          <w:lang w:eastAsia="zh-CN"/>
          <w14:textFill>
            <w14:solidFill>
              <w14:schemeClr w14:val="tx1"/>
            </w14:solidFill>
          </w14:textFill>
        </w:rPr>
        <w:t>，有效期</w:t>
      </w:r>
      <w:r>
        <w:rPr>
          <w:rFonts w:hint="eastAsia" w:ascii="仿宋_GB2312" w:eastAsia="仿宋_GB2312"/>
          <w:color w:val="000000" w:themeColor="text1"/>
          <w:sz w:val="32"/>
          <w:szCs w:val="32"/>
          <w:lang w:val="en-US" w:eastAsia="zh-CN"/>
          <w14:textFill>
            <w14:solidFill>
              <w14:schemeClr w14:val="tx1"/>
            </w14:solidFill>
          </w14:textFill>
        </w:rPr>
        <w:t>五年</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645"/>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附件：1.《韶关市级示范家庭农场申请表》；</w:t>
      </w:r>
    </w:p>
    <w:p>
      <w:pPr>
        <w:keepNext w:val="0"/>
        <w:keepLines w:val="0"/>
        <w:pageBreakBefore w:val="0"/>
        <w:kinsoku/>
        <w:wordWrap/>
        <w:overflowPunct/>
        <w:topLinePunct w:val="0"/>
        <w:autoSpaceDE/>
        <w:autoSpaceDN/>
        <w:bidi w:val="0"/>
        <w:adjustRightInd/>
        <w:snapToGrid/>
        <w:spacing w:line="560" w:lineRule="exact"/>
        <w:ind w:firstLine="1600" w:firstLineChars="50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2.《韶关市级示范家庭农场考评表》。</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br w:type="page"/>
      </w:r>
    </w:p>
    <w:p>
      <w:pPr>
        <w:spacing w:line="560" w:lineRule="atLeast"/>
        <w:jc w:val="left"/>
        <w:rPr>
          <w:rFonts w:hint="default" w:ascii="黑体" w:hAnsi="黑体" w:eastAsia="黑体" w:cs="黑体"/>
          <w:bCs/>
          <w:color w:val="000000" w:themeColor="text1"/>
          <w:kern w:val="0"/>
          <w:sz w:val="32"/>
          <w:szCs w:val="32"/>
          <w:lang w:val="en-US" w:eastAsia="zh-CN"/>
          <w14:textFill>
            <w14:solidFill>
              <w14:schemeClr w14:val="tx1"/>
            </w14:solidFill>
          </w14:textFill>
        </w:rPr>
      </w:pPr>
      <w:r>
        <w:rPr>
          <w:rFonts w:hint="eastAsia" w:ascii="黑体" w:hAnsi="黑体" w:eastAsia="黑体" w:cs="黑体"/>
          <w:bCs/>
          <w:color w:val="000000" w:themeColor="text1"/>
          <w:kern w:val="0"/>
          <w:sz w:val="32"/>
          <w:szCs w:val="32"/>
          <w:lang w:eastAsia="zh-CN"/>
          <w14:textFill>
            <w14:solidFill>
              <w14:schemeClr w14:val="tx1"/>
            </w14:solidFill>
          </w14:textFill>
        </w:rPr>
        <w:t>附件</w:t>
      </w:r>
      <w:r>
        <w:rPr>
          <w:rFonts w:hint="eastAsia" w:ascii="黑体" w:hAnsi="黑体" w:eastAsia="黑体" w:cs="黑体"/>
          <w:bCs/>
          <w:color w:val="000000" w:themeColor="text1"/>
          <w:kern w:val="0"/>
          <w:sz w:val="32"/>
          <w:szCs w:val="32"/>
          <w:lang w:val="en-US" w:eastAsia="zh-CN"/>
          <w14:textFill>
            <w14:solidFill>
              <w14:schemeClr w14:val="tx1"/>
            </w14:solidFill>
          </w14:textFill>
        </w:rPr>
        <w:t>1-1</w:t>
      </w:r>
    </w:p>
    <w:p>
      <w:pPr>
        <w:spacing w:line="560" w:lineRule="atLeast"/>
        <w:jc w:val="center"/>
        <w:rPr>
          <w:rFonts w:eastAsia="黑体"/>
          <w:bCs/>
          <w:color w:val="000000" w:themeColor="text1"/>
          <w14:textFill>
            <w14:solidFill>
              <w14:schemeClr w14:val="tx1"/>
            </w14:solidFill>
          </w14:textFill>
        </w:rPr>
      </w:pPr>
      <w:r>
        <w:rPr>
          <w:rFonts w:hint="eastAsia" w:ascii="黑体" w:hAnsi="黑体" w:eastAsia="黑体" w:cs="宋体"/>
          <w:bCs/>
          <w:color w:val="000000" w:themeColor="text1"/>
          <w:kern w:val="0"/>
          <w:sz w:val="44"/>
          <w:szCs w:val="44"/>
          <w14:textFill>
            <w14:solidFill>
              <w14:schemeClr w14:val="tx1"/>
            </w14:solidFill>
          </w14:textFill>
        </w:rPr>
        <w:t>韶关市级示范</w:t>
      </w:r>
      <w:r>
        <w:rPr>
          <w:rFonts w:ascii="黑体" w:hAnsi="黑体" w:eastAsia="黑体" w:cs="宋体"/>
          <w:bCs/>
          <w:color w:val="000000" w:themeColor="text1"/>
          <w:kern w:val="0"/>
          <w:sz w:val="44"/>
          <w:szCs w:val="44"/>
          <w14:textFill>
            <w14:solidFill>
              <w14:schemeClr w14:val="tx1"/>
            </w14:solidFill>
          </w14:textFill>
        </w:rPr>
        <w:t>家庭农场申</w:t>
      </w:r>
      <w:r>
        <w:rPr>
          <w:rFonts w:hint="eastAsia" w:ascii="黑体" w:hAnsi="黑体" w:eastAsia="黑体" w:cs="宋体"/>
          <w:bCs/>
          <w:color w:val="000000" w:themeColor="text1"/>
          <w:kern w:val="0"/>
          <w:sz w:val="44"/>
          <w:szCs w:val="44"/>
          <w14:textFill>
            <w14:solidFill>
              <w14:schemeClr w14:val="tx1"/>
            </w14:solidFill>
          </w14:textFill>
        </w:rPr>
        <w:t>请</w:t>
      </w:r>
      <w:r>
        <w:rPr>
          <w:rFonts w:ascii="黑体" w:hAnsi="黑体" w:eastAsia="黑体" w:cs="宋体"/>
          <w:bCs/>
          <w:color w:val="000000" w:themeColor="text1"/>
          <w:kern w:val="0"/>
          <w:sz w:val="44"/>
          <w:szCs w:val="44"/>
          <w14:textFill>
            <w14:solidFill>
              <w14:schemeClr w14:val="tx1"/>
            </w14:solidFill>
          </w14:textFill>
        </w:rPr>
        <w:t>表</w:t>
      </w:r>
    </w:p>
    <w:tbl>
      <w:tblPr>
        <w:tblStyle w:val="2"/>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716"/>
        <w:gridCol w:w="1544"/>
        <w:gridCol w:w="448"/>
        <w:gridCol w:w="1227"/>
        <w:gridCol w:w="856"/>
        <w:gridCol w:w="571"/>
        <w:gridCol w:w="276"/>
        <w:gridCol w:w="248"/>
        <w:gridCol w:w="234"/>
        <w:gridCol w:w="481"/>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240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firstLine="52"/>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家庭农场全称</w:t>
            </w:r>
          </w:p>
          <w:p>
            <w:pPr>
              <w:spacing w:line="240" w:lineRule="exact"/>
              <w:ind w:firstLine="52"/>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（盖章）</w:t>
            </w:r>
          </w:p>
        </w:tc>
        <w:tc>
          <w:tcPr>
            <w:tcW w:w="660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40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firstLine="52"/>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家庭农场地址</w:t>
            </w:r>
          </w:p>
        </w:tc>
        <w:tc>
          <w:tcPr>
            <w:tcW w:w="4075" w:type="dxa"/>
            <w:gridSpan w:val="4"/>
            <w:tcBorders>
              <w:top w:val="single" w:color="auto" w:sz="4" w:space="0"/>
              <w:left w:val="single" w:color="auto" w:sz="4" w:space="0"/>
              <w:bottom w:val="nil"/>
              <w:right w:val="single" w:color="auto" w:sz="4" w:space="0"/>
            </w:tcBorders>
            <w:vAlign w:val="center"/>
          </w:tcPr>
          <w:p>
            <w:pPr>
              <w:spacing w:line="240" w:lineRule="exact"/>
              <w:rPr>
                <w:rFonts w:hint="eastAsia" w:ascii="宋体" w:hAnsi="宋体" w:eastAsia="宋体" w:cs="宋体"/>
                <w:color w:val="000000" w:themeColor="text1"/>
                <w:sz w:val="24"/>
                <w:szCs w:val="24"/>
                <w14:textFill>
                  <w14:solidFill>
                    <w14:schemeClr w14:val="tx1"/>
                  </w14:solidFill>
                </w14:textFill>
              </w:rPr>
            </w:pPr>
          </w:p>
        </w:tc>
        <w:tc>
          <w:tcPr>
            <w:tcW w:w="1329" w:type="dxa"/>
            <w:gridSpan w:val="4"/>
            <w:tcBorders>
              <w:top w:val="single" w:color="auto" w:sz="4" w:space="0"/>
              <w:left w:val="single" w:color="auto" w:sz="4" w:space="0"/>
              <w:bottom w:val="nil"/>
              <w:right w:val="single" w:color="auto" w:sz="4" w:space="0"/>
            </w:tcBorders>
            <w:vAlign w:val="center"/>
          </w:tcPr>
          <w:p>
            <w:pPr>
              <w:spacing w:line="2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邮政编码</w:t>
            </w:r>
          </w:p>
        </w:tc>
        <w:tc>
          <w:tcPr>
            <w:tcW w:w="1196" w:type="dxa"/>
            <w:gridSpan w:val="2"/>
            <w:tcBorders>
              <w:top w:val="single" w:color="auto" w:sz="4" w:space="0"/>
              <w:left w:val="single" w:color="auto" w:sz="4" w:space="0"/>
              <w:bottom w:val="nil"/>
              <w:right w:val="single" w:color="auto" w:sz="4" w:space="0"/>
            </w:tcBorders>
            <w:vAlign w:val="center"/>
          </w:tcPr>
          <w:p>
            <w:pPr>
              <w:spacing w:line="240" w:lineRule="exact"/>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400" w:type="dxa"/>
            <w:gridSpan w:val="2"/>
            <w:tcBorders>
              <w:top w:val="nil"/>
            </w:tcBorders>
            <w:vAlign w:val="center"/>
          </w:tcPr>
          <w:p>
            <w:pPr>
              <w:spacing w:line="240" w:lineRule="exact"/>
              <w:ind w:firstLine="52"/>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农场主姓名</w:t>
            </w:r>
          </w:p>
        </w:tc>
        <w:tc>
          <w:tcPr>
            <w:tcW w:w="1544" w:type="dxa"/>
            <w:vAlign w:val="center"/>
          </w:tcPr>
          <w:p>
            <w:pPr>
              <w:spacing w:line="240" w:lineRule="exact"/>
              <w:rPr>
                <w:rFonts w:hint="eastAsia" w:ascii="宋体" w:hAnsi="宋体" w:eastAsia="宋体" w:cs="宋体"/>
                <w:color w:val="000000" w:themeColor="text1"/>
                <w:sz w:val="24"/>
                <w:szCs w:val="24"/>
                <w14:textFill>
                  <w14:solidFill>
                    <w14:schemeClr w14:val="tx1"/>
                  </w14:solidFill>
                </w14:textFill>
              </w:rPr>
            </w:pPr>
          </w:p>
        </w:tc>
        <w:tc>
          <w:tcPr>
            <w:tcW w:w="448" w:type="dxa"/>
            <w:tcBorders>
              <w:bottom w:val="single" w:color="auto" w:sz="4" w:space="0"/>
            </w:tcBorders>
            <w:vAlign w:val="center"/>
          </w:tcPr>
          <w:p>
            <w:pPr>
              <w:spacing w:line="2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性别</w:t>
            </w:r>
          </w:p>
        </w:tc>
        <w:tc>
          <w:tcPr>
            <w:tcW w:w="1227" w:type="dxa"/>
            <w:tcBorders>
              <w:bottom w:val="single" w:color="auto" w:sz="4" w:space="0"/>
            </w:tcBorders>
            <w:vAlign w:val="center"/>
          </w:tcPr>
          <w:p>
            <w:pPr>
              <w:spacing w:line="240" w:lineRule="exact"/>
              <w:ind w:firstLine="480"/>
              <w:jc w:val="center"/>
              <w:rPr>
                <w:rFonts w:hint="eastAsia" w:ascii="宋体" w:hAnsi="宋体" w:eastAsia="宋体" w:cs="宋体"/>
                <w:color w:val="000000" w:themeColor="text1"/>
                <w:sz w:val="24"/>
                <w:szCs w:val="24"/>
                <w14:textFill>
                  <w14:solidFill>
                    <w14:schemeClr w14:val="tx1"/>
                  </w14:solidFill>
                </w14:textFill>
              </w:rPr>
            </w:pPr>
          </w:p>
        </w:tc>
        <w:tc>
          <w:tcPr>
            <w:tcW w:w="1427" w:type="dxa"/>
            <w:gridSpan w:val="2"/>
            <w:tcBorders>
              <w:bottom w:val="single" w:color="auto" w:sz="4" w:space="0"/>
            </w:tcBorders>
            <w:vAlign w:val="center"/>
          </w:tcPr>
          <w:p>
            <w:pPr>
              <w:spacing w:line="2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w:t>
            </w:r>
          </w:p>
        </w:tc>
        <w:tc>
          <w:tcPr>
            <w:tcW w:w="1954" w:type="dxa"/>
            <w:gridSpan w:val="5"/>
            <w:tcBorders>
              <w:bottom w:val="single" w:color="auto" w:sz="4" w:space="0"/>
            </w:tcBorders>
            <w:vAlign w:val="center"/>
          </w:tcPr>
          <w:p>
            <w:pPr>
              <w:spacing w:line="240" w:lineRule="exact"/>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400" w:type="dxa"/>
            <w:gridSpan w:val="2"/>
            <w:tcBorders>
              <w:top w:val="nil"/>
              <w:left w:val="single" w:color="auto" w:sz="4" w:space="0"/>
              <w:bottom w:val="single" w:color="auto" w:sz="4" w:space="0"/>
              <w:right w:val="single" w:color="auto" w:sz="4" w:space="0"/>
            </w:tcBorders>
            <w:vAlign w:val="center"/>
          </w:tcPr>
          <w:p>
            <w:pPr>
              <w:spacing w:line="240" w:lineRule="exact"/>
              <w:ind w:firstLine="52"/>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年龄</w:t>
            </w:r>
          </w:p>
        </w:tc>
        <w:tc>
          <w:tcPr>
            <w:tcW w:w="1992" w:type="dxa"/>
            <w:gridSpan w:val="2"/>
            <w:tcBorders>
              <w:top w:val="nil"/>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000000" w:themeColor="text1"/>
                <w:sz w:val="24"/>
                <w:szCs w:val="24"/>
                <w14:textFill>
                  <w14:solidFill>
                    <w14:schemeClr w14:val="tx1"/>
                  </w14:solidFill>
                </w14:textFill>
              </w:rPr>
            </w:pPr>
          </w:p>
        </w:tc>
        <w:tc>
          <w:tcPr>
            <w:tcW w:w="2083" w:type="dxa"/>
            <w:gridSpan w:val="2"/>
            <w:tcBorders>
              <w:top w:val="nil"/>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从事农业生产时间（     年）</w:t>
            </w:r>
          </w:p>
        </w:tc>
        <w:tc>
          <w:tcPr>
            <w:tcW w:w="2525" w:type="dxa"/>
            <w:gridSpan w:val="6"/>
            <w:tcBorders>
              <w:top w:val="nil"/>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2400"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Lines="0" w:beforeAutospacing="1" w:after="100" w:afterLines="0" w:afterAutospacing="1" w:line="28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户籍地址</w:t>
            </w:r>
          </w:p>
        </w:tc>
        <w:tc>
          <w:tcPr>
            <w:tcW w:w="199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000000" w:themeColor="text1"/>
                <w:sz w:val="24"/>
                <w:szCs w:val="24"/>
                <w14:textFill>
                  <w14:solidFill>
                    <w14:schemeClr w14:val="tx1"/>
                  </w14:solidFill>
                </w14:textFill>
              </w:rPr>
            </w:pPr>
          </w:p>
        </w:tc>
        <w:tc>
          <w:tcPr>
            <w:tcW w:w="208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Lines="0" w:beforeAutospacing="1" w:after="100" w:afterLines="0" w:afterAutospacing="1" w:line="28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文化程度</w:t>
            </w:r>
          </w:p>
        </w:tc>
        <w:tc>
          <w:tcPr>
            <w:tcW w:w="2525"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2400"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Lines="0" w:beforeAutospacing="1" w:after="100" w:afterLines="0" w:afterAutospacing="1" w:line="28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家庭农场类型（种植、畜牧、水产、种养结合四类选其一）</w:t>
            </w:r>
          </w:p>
        </w:tc>
        <w:tc>
          <w:tcPr>
            <w:tcW w:w="199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000000" w:themeColor="text1"/>
                <w:sz w:val="24"/>
                <w:szCs w:val="24"/>
                <w14:textFill>
                  <w14:solidFill>
                    <w14:schemeClr w14:val="tx1"/>
                  </w14:solidFill>
                </w14:textFill>
              </w:rPr>
            </w:pPr>
          </w:p>
        </w:tc>
        <w:tc>
          <w:tcPr>
            <w:tcW w:w="208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Lines="0" w:beforeAutospacing="1" w:after="100" w:afterLines="0" w:afterAutospacing="1" w:line="28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从事家庭农场生产经营的家庭劳动力数量</w:t>
            </w:r>
          </w:p>
        </w:tc>
        <w:tc>
          <w:tcPr>
            <w:tcW w:w="2525"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84" w:type="dxa"/>
            <w:vMerge w:val="restart"/>
            <w:tcBorders>
              <w:top w:val="single" w:color="auto" w:sz="4" w:space="0"/>
              <w:left w:val="single" w:color="auto" w:sz="4" w:space="0"/>
              <w:right w:val="single" w:color="auto" w:sz="4" w:space="0"/>
            </w:tcBorders>
            <w:vAlign w:val="center"/>
          </w:tcPr>
          <w:p>
            <w:pPr>
              <w:widowControl/>
              <w:spacing w:before="100" w:beforeLines="0" w:beforeAutospacing="1" w:after="100" w:afterLines="0" w:afterAutospacing="1" w:line="280" w:lineRule="exact"/>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家庭成员结构</w:t>
            </w:r>
          </w:p>
        </w:tc>
        <w:tc>
          <w:tcPr>
            <w:tcW w:w="1716" w:type="dxa"/>
            <w:tcBorders>
              <w:top w:val="single" w:color="auto" w:sz="4" w:space="0"/>
              <w:left w:val="single" w:color="auto" w:sz="4" w:space="0"/>
              <w:right w:val="single" w:color="auto" w:sz="4" w:space="0"/>
            </w:tcBorders>
            <w:vAlign w:val="center"/>
          </w:tcPr>
          <w:p>
            <w:pPr>
              <w:widowControl/>
              <w:spacing w:before="100" w:beforeLines="0" w:beforeAutospacing="1" w:after="100" w:afterLines="0" w:afterAutospacing="1" w:line="28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成员总数</w:t>
            </w:r>
          </w:p>
        </w:tc>
        <w:tc>
          <w:tcPr>
            <w:tcW w:w="1992" w:type="dxa"/>
            <w:gridSpan w:val="2"/>
            <w:tcBorders>
              <w:top w:val="single" w:color="auto" w:sz="4" w:space="0"/>
              <w:left w:val="single" w:color="auto" w:sz="4" w:space="0"/>
              <w:right w:val="single" w:color="auto" w:sz="4" w:space="0"/>
            </w:tcBorders>
            <w:vAlign w:val="center"/>
          </w:tcPr>
          <w:p>
            <w:pPr>
              <w:spacing w:line="240" w:lineRule="exact"/>
              <w:rPr>
                <w:rFonts w:hint="eastAsia" w:ascii="宋体" w:hAnsi="宋体" w:eastAsia="宋体" w:cs="宋体"/>
                <w:color w:val="000000" w:themeColor="text1"/>
                <w:sz w:val="24"/>
                <w:szCs w:val="24"/>
                <w14:textFill>
                  <w14:solidFill>
                    <w14:schemeClr w14:val="tx1"/>
                  </w14:solidFill>
                </w14:textFill>
              </w:rPr>
            </w:pPr>
          </w:p>
        </w:tc>
        <w:tc>
          <w:tcPr>
            <w:tcW w:w="2083" w:type="dxa"/>
            <w:gridSpan w:val="2"/>
            <w:vMerge w:val="restart"/>
            <w:tcBorders>
              <w:top w:val="single" w:color="auto" w:sz="4" w:space="0"/>
              <w:left w:val="single" w:color="auto" w:sz="4" w:space="0"/>
              <w:right w:val="single" w:color="auto" w:sz="4" w:space="0"/>
            </w:tcBorders>
            <w:vAlign w:val="center"/>
          </w:tcPr>
          <w:p>
            <w:pPr>
              <w:widowControl/>
              <w:spacing w:before="100" w:beforeLines="0" w:beforeAutospacing="1" w:after="100" w:afterLines="0" w:afterAutospacing="1" w:line="28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雇工人数</w:t>
            </w:r>
          </w:p>
        </w:tc>
        <w:tc>
          <w:tcPr>
            <w:tcW w:w="10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长期</w:t>
            </w:r>
          </w:p>
        </w:tc>
        <w:tc>
          <w:tcPr>
            <w:tcW w:w="1430"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84" w:type="dxa"/>
            <w:vMerge w:val="continue"/>
            <w:tcBorders>
              <w:left w:val="single" w:color="auto" w:sz="4" w:space="0"/>
              <w:bottom w:val="single" w:color="auto" w:sz="4" w:space="0"/>
              <w:right w:val="single" w:color="auto" w:sz="4" w:space="0"/>
            </w:tcBorders>
            <w:vAlign w:val="center"/>
          </w:tcPr>
          <w:p>
            <w:pPr>
              <w:widowControl/>
              <w:spacing w:before="100" w:beforeLines="0" w:beforeAutospacing="1" w:after="100" w:afterLines="0" w:afterAutospacing="1" w:line="28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716" w:type="dxa"/>
            <w:tcBorders>
              <w:left w:val="single" w:color="auto" w:sz="4" w:space="0"/>
              <w:bottom w:val="single" w:color="auto" w:sz="4" w:space="0"/>
              <w:right w:val="single" w:color="auto" w:sz="4" w:space="0"/>
            </w:tcBorders>
            <w:vAlign w:val="center"/>
          </w:tcPr>
          <w:p>
            <w:pPr>
              <w:spacing w:before="100" w:beforeLines="0" w:beforeAutospacing="1" w:after="100" w:afterLines="0" w:afterAutospacing="1" w:line="28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劳动力人数</w:t>
            </w:r>
          </w:p>
        </w:tc>
        <w:tc>
          <w:tcPr>
            <w:tcW w:w="1992" w:type="dxa"/>
            <w:gridSpan w:val="2"/>
            <w:tcBorders>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000000" w:themeColor="text1"/>
                <w:sz w:val="24"/>
                <w:szCs w:val="24"/>
                <w14:textFill>
                  <w14:solidFill>
                    <w14:schemeClr w14:val="tx1"/>
                  </w14:solidFill>
                </w14:textFill>
              </w:rPr>
            </w:pPr>
          </w:p>
        </w:tc>
        <w:tc>
          <w:tcPr>
            <w:tcW w:w="2083" w:type="dxa"/>
            <w:gridSpan w:val="2"/>
            <w:vMerge w:val="continue"/>
            <w:tcBorders>
              <w:left w:val="single" w:color="auto" w:sz="4" w:space="0"/>
              <w:bottom w:val="single" w:color="auto" w:sz="4" w:space="0"/>
              <w:right w:val="single" w:color="auto" w:sz="4" w:space="0"/>
            </w:tcBorders>
            <w:vAlign w:val="center"/>
          </w:tcPr>
          <w:p>
            <w:pPr>
              <w:widowControl/>
              <w:spacing w:before="100" w:beforeLines="0" w:beforeAutospacing="1" w:after="100" w:afterLines="0" w:afterAutospacing="1" w:line="28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0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短期</w:t>
            </w:r>
          </w:p>
        </w:tc>
        <w:tc>
          <w:tcPr>
            <w:tcW w:w="1430"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2400"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Lines="0" w:beforeAutospacing="1" w:after="100" w:afterLines="0" w:afterAutospacing="1" w:line="280" w:lineRule="exact"/>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家庭农场开始经营时间</w:t>
            </w:r>
          </w:p>
        </w:tc>
        <w:tc>
          <w:tcPr>
            <w:tcW w:w="199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000000" w:themeColor="text1"/>
                <w:sz w:val="24"/>
                <w:szCs w:val="24"/>
                <w14:textFill>
                  <w14:solidFill>
                    <w14:schemeClr w14:val="tx1"/>
                  </w14:solidFill>
                </w14:textFill>
              </w:rPr>
            </w:pPr>
          </w:p>
        </w:tc>
        <w:tc>
          <w:tcPr>
            <w:tcW w:w="208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Lines="0" w:beforeAutospacing="1" w:after="100" w:afterLines="0" w:afterAutospacing="1" w:line="28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农业部门认定时间</w:t>
            </w:r>
          </w:p>
        </w:tc>
        <w:tc>
          <w:tcPr>
            <w:tcW w:w="84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000000" w:themeColor="text1"/>
                <w:sz w:val="24"/>
                <w:szCs w:val="24"/>
                <w14:textFill>
                  <w14:solidFill>
                    <w14:schemeClr w14:val="tx1"/>
                  </w14:solidFill>
                </w14:textFill>
              </w:rPr>
            </w:pPr>
          </w:p>
        </w:tc>
        <w:tc>
          <w:tcPr>
            <w:tcW w:w="963"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Lines="0" w:beforeAutospacing="1" w:after="100" w:afterLines="0" w:afterAutospacing="1" w:line="280" w:lineRule="exact"/>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eastAsia="zh-CN"/>
                <w14:textFill>
                  <w14:solidFill>
                    <w14:schemeClr w14:val="tx1"/>
                  </w14:solidFill>
                </w14:textFill>
              </w:rPr>
              <w:t>市场主体</w:t>
            </w:r>
            <w:r>
              <w:rPr>
                <w:rFonts w:hint="eastAsia" w:ascii="宋体" w:hAnsi="宋体" w:eastAsia="宋体" w:cs="宋体"/>
                <w:color w:val="000000" w:themeColor="text1"/>
                <w:kern w:val="0"/>
                <w:szCs w:val="21"/>
                <w14:textFill>
                  <w14:solidFill>
                    <w14:schemeClr w14:val="tx1"/>
                  </w14:solidFill>
                </w14:textFill>
              </w:rPr>
              <w:t>登记时间</w:t>
            </w:r>
          </w:p>
        </w:tc>
        <w:tc>
          <w:tcPr>
            <w:tcW w:w="715"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400"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Lines="0" w:beforeAutospacing="1" w:after="100" w:afterLines="0" w:afterAutospacing="1" w:line="28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自有承包地面积（亩）</w:t>
            </w:r>
          </w:p>
        </w:tc>
        <w:tc>
          <w:tcPr>
            <w:tcW w:w="199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000000" w:themeColor="text1"/>
                <w:sz w:val="24"/>
                <w:szCs w:val="24"/>
                <w14:textFill>
                  <w14:solidFill>
                    <w14:schemeClr w14:val="tx1"/>
                  </w14:solidFill>
                </w14:textFill>
              </w:rPr>
            </w:pPr>
          </w:p>
        </w:tc>
        <w:tc>
          <w:tcPr>
            <w:tcW w:w="208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Lines="0" w:beforeAutospacing="1" w:after="100" w:afterLines="0" w:afterAutospacing="1" w:line="28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流转土地面积（亩）</w:t>
            </w:r>
          </w:p>
        </w:tc>
        <w:tc>
          <w:tcPr>
            <w:tcW w:w="2525"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400"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Lines="0" w:beforeAutospacing="1" w:after="100" w:afterLines="0" w:afterAutospacing="1" w:line="28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土地流转起止年限</w:t>
            </w:r>
          </w:p>
        </w:tc>
        <w:tc>
          <w:tcPr>
            <w:tcW w:w="199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000000" w:themeColor="text1"/>
                <w:sz w:val="24"/>
                <w:szCs w:val="24"/>
                <w14:textFill>
                  <w14:solidFill>
                    <w14:schemeClr w14:val="tx1"/>
                  </w14:solidFill>
                </w14:textFill>
              </w:rPr>
            </w:pPr>
          </w:p>
        </w:tc>
        <w:tc>
          <w:tcPr>
            <w:tcW w:w="208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Lines="0" w:beforeAutospacing="1" w:after="100" w:afterLines="0" w:afterAutospacing="1" w:line="28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土地流转价格（元</w:t>
            </w:r>
            <w:r>
              <w:rPr>
                <w:rFonts w:hint="eastAsia" w:ascii="宋体" w:hAnsi="宋体" w:eastAsia="宋体" w:cs="宋体"/>
                <w:color w:val="000000" w:themeColor="text1"/>
                <w:kern w:val="0"/>
                <w:sz w:val="24"/>
                <w:szCs w:val="24"/>
                <w:lang w:val="en-US" w:eastAsia="zh-CN"/>
                <w14:textFill>
                  <w14:solidFill>
                    <w14:schemeClr w14:val="tx1"/>
                  </w14:solidFill>
                </w14:textFill>
              </w:rPr>
              <w:t>/亩/年</w:t>
            </w:r>
            <w:r>
              <w:rPr>
                <w:rFonts w:hint="eastAsia" w:ascii="宋体" w:hAnsi="宋体" w:eastAsia="宋体" w:cs="宋体"/>
                <w:color w:val="000000" w:themeColor="text1"/>
                <w:kern w:val="0"/>
                <w:sz w:val="24"/>
                <w:szCs w:val="24"/>
                <w14:textFill>
                  <w14:solidFill>
                    <w14:schemeClr w14:val="tx1"/>
                  </w14:solidFill>
                </w14:textFill>
              </w:rPr>
              <w:t>）</w:t>
            </w:r>
          </w:p>
        </w:tc>
        <w:tc>
          <w:tcPr>
            <w:tcW w:w="2525"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8" w:hRule="atLeast"/>
          <w:jc w:val="center"/>
        </w:trPr>
        <w:tc>
          <w:tcPr>
            <w:tcW w:w="2400"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Lines="0" w:beforeAutospacing="1" w:after="100" w:afterLines="0" w:afterAutospacing="1" w:line="280" w:lineRule="exact"/>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经营规模（种养品种</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规模）（亩、头、只等）</w:t>
            </w:r>
          </w:p>
        </w:tc>
        <w:tc>
          <w:tcPr>
            <w:tcW w:w="199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000000" w:themeColor="text1"/>
                <w:sz w:val="24"/>
                <w:szCs w:val="24"/>
                <w14:textFill>
                  <w14:solidFill>
                    <w14:schemeClr w14:val="tx1"/>
                  </w14:solidFill>
                </w14:textFill>
              </w:rPr>
            </w:pPr>
          </w:p>
        </w:tc>
        <w:tc>
          <w:tcPr>
            <w:tcW w:w="208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Lines="0" w:beforeAutospacing="1" w:after="100" w:afterLines="0" w:afterAutospacing="1" w:line="28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品牌商标</w:t>
            </w:r>
          </w:p>
        </w:tc>
        <w:tc>
          <w:tcPr>
            <w:tcW w:w="2525"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2400"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Lines="0" w:beforeAutospacing="1" w:after="100" w:afterLines="0" w:afterAutospacing="1" w:line="28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20</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年底固定资产总额（万元）</w:t>
            </w:r>
          </w:p>
        </w:tc>
        <w:tc>
          <w:tcPr>
            <w:tcW w:w="199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000000" w:themeColor="text1"/>
                <w:sz w:val="24"/>
                <w:szCs w:val="24"/>
                <w14:textFill>
                  <w14:solidFill>
                    <w14:schemeClr w14:val="tx1"/>
                  </w14:solidFill>
                </w14:textFill>
              </w:rPr>
            </w:pPr>
          </w:p>
        </w:tc>
        <w:tc>
          <w:tcPr>
            <w:tcW w:w="208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Lines="0" w:beforeAutospacing="1" w:after="100" w:afterLines="0" w:afterAutospacing="1" w:line="28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年</w:t>
            </w:r>
            <w:r>
              <w:rPr>
                <w:rFonts w:hint="eastAsia" w:ascii="宋体" w:hAnsi="宋体" w:eastAsia="宋体" w:cs="宋体"/>
                <w:color w:val="000000" w:themeColor="text1"/>
                <w:kern w:val="0"/>
                <w:sz w:val="24"/>
                <w:szCs w:val="24"/>
                <w:lang w:eastAsia="zh-CN"/>
                <w14:textFill>
                  <w14:solidFill>
                    <w14:schemeClr w14:val="tx1"/>
                  </w14:solidFill>
                </w14:textFill>
              </w:rPr>
              <w:t>该</w:t>
            </w:r>
            <w:r>
              <w:rPr>
                <w:rFonts w:hint="eastAsia" w:ascii="宋体" w:hAnsi="宋体" w:eastAsia="宋体" w:cs="宋体"/>
                <w:color w:val="000000" w:themeColor="text1"/>
                <w:kern w:val="0"/>
                <w:sz w:val="24"/>
                <w:szCs w:val="24"/>
                <w14:textFill>
                  <w14:solidFill>
                    <w14:schemeClr w14:val="tx1"/>
                  </w14:solidFill>
                </w14:textFill>
              </w:rPr>
              <w:t>县（市、区）农民人均纯收入（万元）</w:t>
            </w:r>
          </w:p>
        </w:tc>
        <w:tc>
          <w:tcPr>
            <w:tcW w:w="2525"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400"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Lines="0" w:beforeAutospacing="1" w:after="100" w:afterLines="0" w:afterAutospacing="1" w:line="28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年家庭农场农业经营净收入（</w:t>
            </w:r>
            <w:r>
              <w:rPr>
                <w:rFonts w:hint="eastAsia" w:ascii="宋体" w:hAnsi="宋体" w:eastAsia="宋体" w:cs="宋体"/>
                <w:color w:val="000000" w:themeColor="text1"/>
                <w:kern w:val="0"/>
                <w:sz w:val="24"/>
                <w:szCs w:val="24"/>
                <w:lang w:eastAsia="zh-CN"/>
                <w14:textFill>
                  <w14:solidFill>
                    <w14:schemeClr w14:val="tx1"/>
                  </w14:solidFill>
                </w14:textFill>
              </w:rPr>
              <w:t>万</w:t>
            </w:r>
            <w:r>
              <w:rPr>
                <w:rFonts w:hint="eastAsia" w:ascii="宋体" w:hAnsi="宋体" w:eastAsia="宋体" w:cs="宋体"/>
                <w:color w:val="000000" w:themeColor="text1"/>
                <w:kern w:val="0"/>
                <w:sz w:val="24"/>
                <w:szCs w:val="24"/>
                <w14:textFill>
                  <w14:solidFill>
                    <w14:schemeClr w14:val="tx1"/>
                  </w14:solidFill>
                </w14:textFill>
              </w:rPr>
              <w:t>元）</w:t>
            </w:r>
          </w:p>
        </w:tc>
        <w:tc>
          <w:tcPr>
            <w:tcW w:w="199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000000" w:themeColor="text1"/>
                <w:sz w:val="24"/>
                <w:szCs w:val="24"/>
                <w14:textFill>
                  <w14:solidFill>
                    <w14:schemeClr w14:val="tx1"/>
                  </w14:solidFill>
                </w14:textFill>
              </w:rPr>
            </w:pPr>
          </w:p>
        </w:tc>
        <w:tc>
          <w:tcPr>
            <w:tcW w:w="208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Lines="0" w:beforeAutospacing="1" w:after="100" w:afterLines="0" w:afterAutospacing="1" w:line="28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年家庭农场总收入（万元）</w:t>
            </w:r>
          </w:p>
        </w:tc>
        <w:tc>
          <w:tcPr>
            <w:tcW w:w="2525"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3" w:hRule="atLeast"/>
          <w:jc w:val="center"/>
        </w:trPr>
        <w:tc>
          <w:tcPr>
            <w:tcW w:w="2400"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获得的培训、荣誉及奖励情况（认证、奖励、地方政府扶持等）</w:t>
            </w:r>
          </w:p>
        </w:tc>
        <w:tc>
          <w:tcPr>
            <w:tcW w:w="660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jc w:val="center"/>
        </w:trPr>
        <w:tc>
          <w:tcPr>
            <w:tcW w:w="2400"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Lines="0" w:beforeAutospacing="1" w:after="100" w:afterLines="0" w:afterAutospacing="1" w:line="28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镇（街）政府</w:t>
            </w:r>
          </w:p>
          <w:p>
            <w:pPr>
              <w:widowControl/>
              <w:spacing w:before="100" w:beforeLines="0" w:beforeAutospacing="1" w:after="100" w:afterLines="0" w:afterAutospacing="1" w:line="28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推荐意见</w:t>
            </w:r>
          </w:p>
        </w:tc>
        <w:tc>
          <w:tcPr>
            <w:tcW w:w="6600" w:type="dxa"/>
            <w:gridSpan w:val="10"/>
            <w:tcBorders>
              <w:top w:val="single" w:color="auto" w:sz="4" w:space="0"/>
              <w:left w:val="single" w:color="auto" w:sz="4" w:space="0"/>
              <w:bottom w:val="single" w:color="auto" w:sz="4" w:space="0"/>
              <w:right w:val="single" w:color="auto" w:sz="4" w:space="0"/>
            </w:tcBorders>
            <w:vAlign w:val="center"/>
          </w:tcPr>
          <w:p>
            <w:pPr>
              <w:widowControl/>
              <w:spacing w:before="156" w:beforeLines="50" w:line="320" w:lineRule="exact"/>
              <w:jc w:val="righ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（盖章）</w:t>
            </w:r>
          </w:p>
          <w:p>
            <w:pPr>
              <w:widowControl/>
              <w:spacing w:line="320" w:lineRule="exact"/>
              <w:ind w:left="105" w:leftChars="50" w:right="105" w:rightChars="5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负责人签名：</w:t>
            </w:r>
          </w:p>
          <w:p>
            <w:pPr>
              <w:widowControl/>
              <w:wordWrap w:val="0"/>
              <w:spacing w:line="320" w:lineRule="exact"/>
              <w:ind w:right="36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jc w:val="center"/>
        </w:trPr>
        <w:tc>
          <w:tcPr>
            <w:tcW w:w="2400"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Lines="0" w:beforeAutospacing="1" w:after="100" w:afterLines="0" w:afterAutospacing="1" w:line="28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县（市、区）农业</w:t>
            </w:r>
            <w:r>
              <w:rPr>
                <w:rFonts w:hint="eastAsia" w:ascii="宋体" w:hAnsi="宋体" w:eastAsia="宋体" w:cs="宋体"/>
                <w:color w:val="000000" w:themeColor="text1"/>
                <w:kern w:val="0"/>
                <w:sz w:val="24"/>
                <w:szCs w:val="24"/>
                <w:lang w:eastAsia="zh-CN"/>
                <w14:textFill>
                  <w14:solidFill>
                    <w14:schemeClr w14:val="tx1"/>
                  </w14:solidFill>
                </w14:textFill>
              </w:rPr>
              <w:t>农村</w:t>
            </w:r>
            <w:r>
              <w:rPr>
                <w:rFonts w:hint="eastAsia" w:ascii="宋体" w:hAnsi="宋体" w:eastAsia="宋体" w:cs="宋体"/>
                <w:color w:val="000000" w:themeColor="text1"/>
                <w:kern w:val="0"/>
                <w:sz w:val="24"/>
                <w:szCs w:val="24"/>
                <w14:textFill>
                  <w14:solidFill>
                    <w14:schemeClr w14:val="tx1"/>
                  </w14:solidFill>
                </w14:textFill>
              </w:rPr>
              <w:t>局</w:t>
            </w:r>
            <w:r>
              <w:rPr>
                <w:rFonts w:hint="eastAsia" w:ascii="宋体" w:hAnsi="宋体" w:eastAsia="宋体" w:cs="宋体"/>
                <w:color w:val="000000" w:themeColor="text1"/>
                <w:kern w:val="0"/>
                <w:sz w:val="24"/>
                <w:szCs w:val="24"/>
                <w:lang w:eastAsia="zh-CN"/>
                <w14:textFill>
                  <w14:solidFill>
                    <w14:schemeClr w14:val="tx1"/>
                  </w14:solidFill>
                </w14:textFill>
              </w:rPr>
              <w:t>初</w:t>
            </w:r>
            <w:r>
              <w:rPr>
                <w:rFonts w:hint="eastAsia" w:ascii="宋体" w:hAnsi="宋体" w:eastAsia="宋体" w:cs="宋体"/>
                <w:color w:val="000000" w:themeColor="text1"/>
                <w:kern w:val="0"/>
                <w:sz w:val="24"/>
                <w:szCs w:val="24"/>
                <w14:textFill>
                  <w14:solidFill>
                    <w14:schemeClr w14:val="tx1"/>
                  </w14:solidFill>
                </w14:textFill>
              </w:rPr>
              <w:t>审意见</w:t>
            </w:r>
          </w:p>
        </w:tc>
        <w:tc>
          <w:tcPr>
            <w:tcW w:w="6600" w:type="dxa"/>
            <w:gridSpan w:val="10"/>
            <w:tcBorders>
              <w:top w:val="single" w:color="auto" w:sz="4" w:space="0"/>
              <w:left w:val="single" w:color="auto" w:sz="4" w:space="0"/>
              <w:bottom w:val="single" w:color="auto" w:sz="4" w:space="0"/>
              <w:right w:val="single" w:color="auto" w:sz="4" w:space="0"/>
            </w:tcBorders>
            <w:vAlign w:val="center"/>
          </w:tcPr>
          <w:p>
            <w:pPr>
              <w:widowControl/>
              <w:spacing w:before="156" w:beforeLines="50" w:line="320" w:lineRule="exact"/>
              <w:jc w:val="righ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（盖章）</w:t>
            </w:r>
          </w:p>
          <w:p>
            <w:pPr>
              <w:widowControl/>
              <w:spacing w:before="156" w:beforeLines="50" w:line="320" w:lineRule="exact"/>
              <w:ind w:left="105" w:leftChars="50" w:right="105" w:rightChars="5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负责人签名：</w:t>
            </w:r>
          </w:p>
          <w:p>
            <w:pPr>
              <w:widowControl/>
              <w:wordWrap w:val="0"/>
              <w:spacing w:before="156" w:beforeLines="50" w:line="320" w:lineRule="exact"/>
              <w:ind w:right="240"/>
              <w:jc w:val="righ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atLeast"/>
          <w:jc w:val="center"/>
        </w:trPr>
        <w:tc>
          <w:tcPr>
            <w:tcW w:w="2400"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Lines="0" w:beforeAutospacing="1" w:after="100" w:afterLines="0" w:afterAutospacing="1" w:line="28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市农业局</w:t>
            </w:r>
            <w:r>
              <w:rPr>
                <w:rFonts w:hint="eastAsia" w:ascii="宋体" w:hAnsi="宋体" w:eastAsia="宋体" w:cs="宋体"/>
                <w:color w:val="000000" w:themeColor="text1"/>
                <w:kern w:val="0"/>
                <w:sz w:val="24"/>
                <w:szCs w:val="24"/>
                <w:lang w:eastAsia="zh-CN"/>
                <w14:textFill>
                  <w14:solidFill>
                    <w14:schemeClr w14:val="tx1"/>
                  </w14:solidFill>
                </w14:textFill>
              </w:rPr>
              <w:t>农村</w:t>
            </w:r>
            <w:r>
              <w:rPr>
                <w:rFonts w:hint="eastAsia" w:ascii="宋体" w:hAnsi="宋体" w:eastAsia="宋体" w:cs="宋体"/>
                <w:color w:val="000000" w:themeColor="text1"/>
                <w:kern w:val="0"/>
                <w:sz w:val="24"/>
                <w:szCs w:val="24"/>
                <w14:textFill>
                  <w14:solidFill>
                    <w14:schemeClr w14:val="tx1"/>
                  </w14:solidFill>
                </w14:textFill>
              </w:rPr>
              <w:t>评审意见</w:t>
            </w:r>
          </w:p>
        </w:tc>
        <w:tc>
          <w:tcPr>
            <w:tcW w:w="6600" w:type="dxa"/>
            <w:gridSpan w:val="10"/>
            <w:tcBorders>
              <w:top w:val="single" w:color="auto" w:sz="4" w:space="0"/>
              <w:left w:val="single" w:color="auto" w:sz="4" w:space="0"/>
              <w:bottom w:val="single" w:color="auto" w:sz="4" w:space="0"/>
              <w:right w:val="single" w:color="auto" w:sz="4" w:space="0"/>
            </w:tcBorders>
            <w:vAlign w:val="center"/>
          </w:tcPr>
          <w:p>
            <w:pPr>
              <w:widowControl/>
              <w:spacing w:before="156" w:beforeLines="50" w:line="320" w:lineRule="exact"/>
              <w:jc w:val="righ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（盖章）</w:t>
            </w:r>
          </w:p>
          <w:p>
            <w:pPr>
              <w:widowControl/>
              <w:spacing w:before="156" w:beforeLines="50" w:line="320" w:lineRule="exact"/>
              <w:ind w:left="105" w:leftChars="50" w:right="105" w:rightChars="5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负责人签名：</w:t>
            </w:r>
          </w:p>
          <w:p>
            <w:pPr>
              <w:widowControl/>
              <w:wordWrap w:val="0"/>
              <w:spacing w:before="156" w:beforeLines="50" w:line="320" w:lineRule="exact"/>
              <w:ind w:right="120"/>
              <w:jc w:val="righ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年   月   日</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bookmarkStart w:id="0" w:name="_GoBack"/>
      <w:bookmarkEnd w:id="0"/>
    </w:p>
    <w:tbl>
      <w:tblPr>
        <w:tblStyle w:val="2"/>
        <w:tblW w:w="8874" w:type="dxa"/>
        <w:tblInd w:w="0" w:type="dxa"/>
        <w:shd w:val="clear" w:color="auto" w:fill="auto"/>
        <w:tblLayout w:type="fixed"/>
        <w:tblCellMar>
          <w:top w:w="0" w:type="dxa"/>
          <w:left w:w="0" w:type="dxa"/>
          <w:bottom w:w="0" w:type="dxa"/>
          <w:right w:w="0" w:type="dxa"/>
        </w:tblCellMar>
      </w:tblPr>
      <w:tblGrid>
        <w:gridCol w:w="525"/>
        <w:gridCol w:w="1395"/>
        <w:gridCol w:w="4785"/>
        <w:gridCol w:w="495"/>
        <w:gridCol w:w="498"/>
        <w:gridCol w:w="687"/>
        <w:gridCol w:w="489"/>
      </w:tblGrid>
      <w:tr>
        <w:tblPrEx>
          <w:shd w:val="clear" w:color="auto" w:fill="auto"/>
          <w:tblCellMar>
            <w:top w:w="0" w:type="dxa"/>
            <w:left w:w="0" w:type="dxa"/>
            <w:bottom w:w="0" w:type="dxa"/>
            <w:right w:w="0" w:type="dxa"/>
          </w:tblCellMar>
        </w:tblPrEx>
        <w:trPr>
          <w:trHeight w:val="585" w:hRule="atLeast"/>
        </w:trPr>
        <w:tc>
          <w:tcPr>
            <w:tcW w:w="8874" w:type="dxa"/>
            <w:gridSpan w:val="7"/>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黑体" w:hAnsi="黑体" w:eastAsia="黑体" w:cs="黑体"/>
                <w:i w:val="0"/>
                <w:color w:val="000000" w:themeColor="text1"/>
                <w:kern w:val="0"/>
                <w:sz w:val="32"/>
                <w:szCs w:val="32"/>
                <w:u w:val="none"/>
                <w:lang w:val="en-US" w:eastAsia="zh-CN" w:bidi="ar"/>
                <w14:textFill>
                  <w14:solidFill>
                    <w14:schemeClr w14:val="tx1"/>
                  </w14:solidFill>
                </w14:textFill>
              </w:rPr>
              <w:t>附件1-2</w:t>
            </w:r>
          </w:p>
        </w:tc>
      </w:tr>
      <w:tr>
        <w:tblPrEx>
          <w:tblCellMar>
            <w:top w:w="0" w:type="dxa"/>
            <w:left w:w="0" w:type="dxa"/>
            <w:bottom w:w="0" w:type="dxa"/>
            <w:right w:w="0" w:type="dxa"/>
          </w:tblCellMar>
        </w:tblPrEx>
        <w:trPr>
          <w:trHeight w:val="585" w:hRule="atLeast"/>
        </w:trPr>
        <w:tc>
          <w:tcPr>
            <w:tcW w:w="8874"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themeColor="text1"/>
                <w:sz w:val="44"/>
                <w:szCs w:val="44"/>
                <w:u w:val="none"/>
                <w14:textFill>
                  <w14:solidFill>
                    <w14:schemeClr w14:val="tx1"/>
                  </w14:solidFill>
                </w14:textFill>
              </w:rPr>
            </w:pPr>
            <w:r>
              <w:rPr>
                <w:rFonts w:hint="eastAsia" w:ascii="黑体" w:hAnsi="宋体" w:eastAsia="黑体" w:cs="黑体"/>
                <w:i w:val="0"/>
                <w:color w:val="000000" w:themeColor="text1"/>
                <w:kern w:val="0"/>
                <w:sz w:val="44"/>
                <w:szCs w:val="44"/>
                <w:u w:val="none"/>
                <w:lang w:val="en-US" w:eastAsia="zh-CN" w:bidi="ar"/>
                <w14:textFill>
                  <w14:solidFill>
                    <w14:schemeClr w14:val="tx1"/>
                  </w14:solidFill>
                </w14:textFill>
              </w:rPr>
              <w:t>韶关市级示范家庭农场考评表</w:t>
            </w:r>
          </w:p>
        </w:tc>
      </w:tr>
      <w:tr>
        <w:tblPrEx>
          <w:tblCellMar>
            <w:top w:w="0" w:type="dxa"/>
            <w:left w:w="0" w:type="dxa"/>
            <w:bottom w:w="0" w:type="dxa"/>
            <w:right w:w="0" w:type="dxa"/>
          </w:tblCellMar>
        </w:tblPrEx>
        <w:trPr>
          <w:trHeight w:val="585" w:hRule="atLeast"/>
        </w:trPr>
        <w:tc>
          <w:tcPr>
            <w:tcW w:w="8874" w:type="dxa"/>
            <w:gridSpan w:val="7"/>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家庭农场名称（盖章）：    县（市、区）农业农村局（盖章）：</w:t>
            </w:r>
            <w:r>
              <w:rPr>
                <w:rFonts w:hint="eastAsia" w:ascii="宋体" w:hAnsi="宋体" w:cs="宋体"/>
                <w:i w:val="0"/>
                <w:color w:val="000000" w:themeColor="text1"/>
                <w:kern w:val="0"/>
                <w:sz w:val="22"/>
                <w:szCs w:val="22"/>
                <w:u w:val="none"/>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 填报日期： 年 月 日</w:t>
            </w:r>
          </w:p>
        </w:tc>
      </w:tr>
      <w:tr>
        <w:tblPrEx>
          <w:tblCellMar>
            <w:top w:w="0" w:type="dxa"/>
            <w:left w:w="0" w:type="dxa"/>
            <w:bottom w:w="0" w:type="dxa"/>
            <w:right w:w="0" w:type="dxa"/>
          </w:tblCellMar>
        </w:tblPrEx>
        <w:trPr>
          <w:trHeight w:val="2450" w:hRule="atLeast"/>
        </w:trPr>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项目</w:t>
            </w:r>
          </w:p>
        </w:tc>
        <w:tc>
          <w:tcPr>
            <w:tcW w:w="4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评审标准</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分值</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家庭农场自评情况</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县（市、区）初审情况</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市评审情况</w:t>
            </w:r>
          </w:p>
        </w:tc>
      </w:tr>
      <w:tr>
        <w:tblPrEx>
          <w:tblCellMar>
            <w:top w:w="0" w:type="dxa"/>
            <w:left w:w="0" w:type="dxa"/>
            <w:bottom w:w="0" w:type="dxa"/>
            <w:right w:w="0" w:type="dxa"/>
          </w:tblCellMar>
        </w:tblPrEx>
        <w:trPr>
          <w:trHeight w:val="1043"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基本条件</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市场主体和农业部门登记</w:t>
            </w:r>
          </w:p>
        </w:tc>
        <w:tc>
          <w:tcPr>
            <w:tcW w:w="4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有营业执照并在农业部门登记;是县级示范家庭农场。</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5</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r>
      <w:tr>
        <w:tblPrEx>
          <w:tblCellMar>
            <w:top w:w="0" w:type="dxa"/>
            <w:left w:w="0" w:type="dxa"/>
            <w:bottom w:w="0" w:type="dxa"/>
            <w:right w:w="0" w:type="dxa"/>
          </w:tblCellMar>
        </w:tblPrEx>
        <w:trPr>
          <w:trHeight w:val="477"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基础建设“四有”标准</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有规模</w:t>
            </w:r>
          </w:p>
        </w:tc>
        <w:tc>
          <w:tcPr>
            <w:tcW w:w="4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种养规模与家庭成员的劳动生产力和经营管理能力相适应，从事粮食、蔬菜经济作物和林果业种植的，土地经营面积达到100亩以上（种植业的设施农业[如大棚蔬菜、石斛等]达到30亩以上）；从事畜牧养殖业的，生猪年出栏1000头以上，肉牛年出栏50头以上，肉羊年出栏200只以上，肉禽年出栏30000羽以上，蛋禽存栏10000羽以上；水产养殖50亩以上。从事种养结合的，种植型规模所占种植业市级示范家庭农场标准下限的百分比与养殖型规模所占养殖业市级示范家庭农场标准下限的百分比之和应达到100%以上。生产经营用地承包期或流转期限在5年以上，家庭农场经营面积一般不超过300亩。</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r>
      <w:tr>
        <w:tblPrEx>
          <w:tblCellMar>
            <w:top w:w="0" w:type="dxa"/>
            <w:left w:w="0" w:type="dxa"/>
            <w:bottom w:w="0" w:type="dxa"/>
            <w:right w:w="0" w:type="dxa"/>
          </w:tblCellMar>
        </w:tblPrEx>
        <w:trPr>
          <w:trHeight w:val="908"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有标牌</w:t>
            </w:r>
          </w:p>
        </w:tc>
        <w:tc>
          <w:tcPr>
            <w:tcW w:w="4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设立家庭农场标牌，相关生产管理制度齐全，并上墙公布。</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7</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r>
      <w:tr>
        <w:tblPrEx>
          <w:tblCellMar>
            <w:top w:w="0" w:type="dxa"/>
            <w:left w:w="0" w:type="dxa"/>
            <w:bottom w:w="0" w:type="dxa"/>
            <w:right w:w="0" w:type="dxa"/>
          </w:tblCellMar>
        </w:tblPrEx>
        <w:trPr>
          <w:trHeight w:val="743"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有场所</w:t>
            </w:r>
          </w:p>
        </w:tc>
        <w:tc>
          <w:tcPr>
            <w:tcW w:w="4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有与生产经营相适应的场房场地，具备基本的办公设备。</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7</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r>
      <w:tr>
        <w:tblPrEx>
          <w:tblCellMar>
            <w:top w:w="0" w:type="dxa"/>
            <w:left w:w="0" w:type="dxa"/>
            <w:bottom w:w="0" w:type="dxa"/>
            <w:right w:w="0" w:type="dxa"/>
          </w:tblCellMar>
        </w:tblPrEx>
        <w:trPr>
          <w:trHeight w:val="1176"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有配套</w:t>
            </w:r>
          </w:p>
        </w:tc>
        <w:tc>
          <w:tcPr>
            <w:tcW w:w="4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有基本的配套设施、生产基础，具备必要的农业机械，农业生产主要环节基本实现机械化。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7</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r>
      <w:tr>
        <w:tblPrEx>
          <w:tblCellMar>
            <w:top w:w="0" w:type="dxa"/>
            <w:left w:w="0" w:type="dxa"/>
            <w:bottom w:w="0" w:type="dxa"/>
            <w:right w:w="0" w:type="dxa"/>
          </w:tblCellMar>
        </w:tblPrEx>
        <w:trPr>
          <w:trHeight w:val="486"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生产过程五化标准</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生产订单化</w:t>
            </w:r>
          </w:p>
        </w:tc>
        <w:tc>
          <w:tcPr>
            <w:tcW w:w="4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产品基本上实现订单化生产。</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7</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r>
      <w:tr>
        <w:tblPrEx>
          <w:tblCellMar>
            <w:top w:w="0" w:type="dxa"/>
            <w:left w:w="0" w:type="dxa"/>
            <w:bottom w:w="0" w:type="dxa"/>
            <w:right w:w="0" w:type="dxa"/>
          </w:tblCellMar>
        </w:tblPrEx>
        <w:trPr>
          <w:trHeight w:val="1073"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管理科学化</w:t>
            </w:r>
          </w:p>
        </w:tc>
        <w:tc>
          <w:tcPr>
            <w:tcW w:w="4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生产过程中有详细记录，形成记录档案；有财务收支记录，形成会计账本。</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r>
      <w:tr>
        <w:tblPrEx>
          <w:tblCellMar>
            <w:top w:w="0" w:type="dxa"/>
            <w:left w:w="0" w:type="dxa"/>
            <w:bottom w:w="0" w:type="dxa"/>
            <w:right w:w="0" w:type="dxa"/>
          </w:tblCellMar>
        </w:tblPrEx>
        <w:trPr>
          <w:trHeight w:val="749"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营销网络化</w:t>
            </w:r>
          </w:p>
        </w:tc>
        <w:tc>
          <w:tcPr>
            <w:tcW w:w="4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有稳定的销售渠道，销售记录完善。</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7</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r>
      <w:tr>
        <w:tblPrEx>
          <w:tblCellMar>
            <w:top w:w="0" w:type="dxa"/>
            <w:left w:w="0" w:type="dxa"/>
            <w:bottom w:w="0" w:type="dxa"/>
            <w:right w:w="0" w:type="dxa"/>
          </w:tblCellMar>
        </w:tblPrEx>
        <w:trPr>
          <w:trHeight w:val="1388"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技术标准化</w:t>
            </w:r>
          </w:p>
        </w:tc>
        <w:tc>
          <w:tcPr>
            <w:tcW w:w="4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按照国家标准、行业标准、地方标准要求进行生产，有条件的要制订农场生产标准。</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5</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r>
      <w:tr>
        <w:tblPrEx>
          <w:tblCellMar>
            <w:top w:w="0" w:type="dxa"/>
            <w:left w:w="0" w:type="dxa"/>
            <w:bottom w:w="0" w:type="dxa"/>
            <w:right w:w="0" w:type="dxa"/>
          </w:tblCellMar>
        </w:tblPrEx>
        <w:trPr>
          <w:trHeight w:val="749"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产品品牌化</w:t>
            </w:r>
          </w:p>
        </w:tc>
        <w:tc>
          <w:tcPr>
            <w:tcW w:w="4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积极开展品牌创建，打造“一场一品”。</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5</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r>
      <w:tr>
        <w:tblPrEx>
          <w:tblCellMar>
            <w:top w:w="0" w:type="dxa"/>
            <w:left w:w="0" w:type="dxa"/>
            <w:bottom w:w="0" w:type="dxa"/>
            <w:right w:w="0" w:type="dxa"/>
          </w:tblCellMar>
        </w:tblPrEx>
        <w:trPr>
          <w:trHeight w:val="1442"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经营效益“三效益”标准。</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经济效益</w:t>
            </w:r>
          </w:p>
        </w:tc>
        <w:tc>
          <w:tcPr>
            <w:tcW w:w="4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土地产出率、经济效益提升明显，家庭农场从业人员年人均纯收入高于本县（市、区）农民人均纯收入20%以上。</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r>
      <w:tr>
        <w:tblPrEx>
          <w:tblCellMar>
            <w:top w:w="0" w:type="dxa"/>
            <w:left w:w="0" w:type="dxa"/>
            <w:bottom w:w="0" w:type="dxa"/>
            <w:right w:w="0" w:type="dxa"/>
          </w:tblCellMar>
        </w:tblPrEx>
        <w:trPr>
          <w:trHeight w:val="97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社会效益</w:t>
            </w:r>
          </w:p>
        </w:tc>
        <w:tc>
          <w:tcPr>
            <w:tcW w:w="4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对周边农户具有较好的科学示范作用，并积极带动农民增收。</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r>
      <w:tr>
        <w:tblPrEx>
          <w:tblCellMar>
            <w:top w:w="0" w:type="dxa"/>
            <w:left w:w="0" w:type="dxa"/>
            <w:bottom w:w="0" w:type="dxa"/>
            <w:right w:w="0" w:type="dxa"/>
          </w:tblCellMar>
        </w:tblPrEx>
        <w:trPr>
          <w:trHeight w:val="105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生态效益</w:t>
            </w:r>
          </w:p>
        </w:tc>
        <w:tc>
          <w:tcPr>
            <w:tcW w:w="4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实现清洁生产，废弃物集中清理，呈现出环境友好型和可持续性。</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r>
      <w:tr>
        <w:tblPrEx>
          <w:tblCellMar>
            <w:top w:w="0" w:type="dxa"/>
            <w:left w:w="0" w:type="dxa"/>
            <w:bottom w:w="0" w:type="dxa"/>
            <w:right w:w="0" w:type="dxa"/>
          </w:tblCellMar>
        </w:tblPrEx>
        <w:trPr>
          <w:trHeight w:val="995" w:hRule="atLeast"/>
        </w:trPr>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合计</w:t>
            </w:r>
          </w:p>
        </w:tc>
        <w:tc>
          <w:tcPr>
            <w:tcW w:w="4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685040"/>
    <w:rsid w:val="0513133F"/>
    <w:rsid w:val="05B773AA"/>
    <w:rsid w:val="06DE46DE"/>
    <w:rsid w:val="08763175"/>
    <w:rsid w:val="08BB20CC"/>
    <w:rsid w:val="09D12AB1"/>
    <w:rsid w:val="0A9C52F8"/>
    <w:rsid w:val="0B9B6F13"/>
    <w:rsid w:val="0CEB6F7D"/>
    <w:rsid w:val="0F5B3FDB"/>
    <w:rsid w:val="12BD7C7D"/>
    <w:rsid w:val="1BFC44B1"/>
    <w:rsid w:val="1D441FDE"/>
    <w:rsid w:val="1DD82B9E"/>
    <w:rsid w:val="20F04A3B"/>
    <w:rsid w:val="258305DB"/>
    <w:rsid w:val="274D5A33"/>
    <w:rsid w:val="28DD1B1D"/>
    <w:rsid w:val="296F7629"/>
    <w:rsid w:val="2B585923"/>
    <w:rsid w:val="34414969"/>
    <w:rsid w:val="356255AF"/>
    <w:rsid w:val="36AB369E"/>
    <w:rsid w:val="377E498B"/>
    <w:rsid w:val="378E27A3"/>
    <w:rsid w:val="383C2013"/>
    <w:rsid w:val="393E1CF3"/>
    <w:rsid w:val="3F4B300E"/>
    <w:rsid w:val="3F72256F"/>
    <w:rsid w:val="40623216"/>
    <w:rsid w:val="41597D07"/>
    <w:rsid w:val="428978E5"/>
    <w:rsid w:val="449A3D52"/>
    <w:rsid w:val="44F759DE"/>
    <w:rsid w:val="455449C6"/>
    <w:rsid w:val="4A4D37A1"/>
    <w:rsid w:val="4D572338"/>
    <w:rsid w:val="541367C6"/>
    <w:rsid w:val="54BD0330"/>
    <w:rsid w:val="5C1E2B97"/>
    <w:rsid w:val="5CBA1C2A"/>
    <w:rsid w:val="5E242563"/>
    <w:rsid w:val="5E43536A"/>
    <w:rsid w:val="5F452B27"/>
    <w:rsid w:val="5FAF63DA"/>
    <w:rsid w:val="64402A5E"/>
    <w:rsid w:val="669C745A"/>
    <w:rsid w:val="68512629"/>
    <w:rsid w:val="69254A48"/>
    <w:rsid w:val="6B7170D4"/>
    <w:rsid w:val="6C685040"/>
    <w:rsid w:val="6F2B1B65"/>
    <w:rsid w:val="6F640E47"/>
    <w:rsid w:val="7004208E"/>
    <w:rsid w:val="71325607"/>
    <w:rsid w:val="714638EB"/>
    <w:rsid w:val="758C52DA"/>
    <w:rsid w:val="75E272E2"/>
    <w:rsid w:val="78A8419D"/>
    <w:rsid w:val="7DA51E5D"/>
    <w:rsid w:val="7DDC3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2020-09-27T03:50:00Z</dcterms:created>
  <dc:creator>黄文年</dc:creator>
  <cp:lastModifiedBy>jiajia</cp:lastModifiedBy>
  <cp:lastPrinted>2020-09-28T07:32:11Z</cp:lastPrinted>
  <dcterms:modified xsi:type="dcterms:W3CDTF">2020-09-28T07:35:21Z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ribbonExt">
    <vt:lpwstr>{"WPSExtOfficeTab":{"OnGetEnabled":false,"OnGetVisible":false}}</vt:lpwstr>
  </property>
</Properties>
</file>