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600" w:lineRule="exact"/>
        <w:rPr>
          <w:rFonts w:hint="eastAsia" w:ascii="仿宋_GB2312" w:hAnsi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pStyle w:val="14"/>
        <w:spacing w:line="300" w:lineRule="exact"/>
        <w:rPr>
          <w:rFonts w:hint="eastAsia" w:ascii="仿宋_GB2312" w:hAnsi="黑体" w:cs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新丰县第五届“云髻杯”粤菜师傅技能工匠大赛</w:t>
      </w:r>
    </w:p>
    <w:p>
      <w:pPr>
        <w:pStyle w:val="15"/>
        <w:spacing w:line="6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承办单位征集表</w:t>
      </w:r>
    </w:p>
    <w:p>
      <w:pPr>
        <w:pStyle w:val="15"/>
        <w:spacing w:line="300" w:lineRule="exact"/>
        <w:ind w:firstLine="0" w:firstLineChars="0"/>
        <w:rPr>
          <w:rFonts w:hint="eastAsia" w:ascii="仿宋_GB2312" w:hAnsi="方正小标宋简体" w:cs="方正小标宋简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5"/>
        <w:spacing w:line="600" w:lineRule="exact"/>
        <w:ind w:firstLine="0" w:firstLineChars="0"/>
        <w:rPr>
          <w:rFonts w:hint="eastAsia" w:ascii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申报单位：（盖章）</w:t>
      </w: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548"/>
        <w:gridCol w:w="2205"/>
        <w:gridCol w:w="967"/>
        <w:gridCol w:w="163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竞赛名称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562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承办单位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spacing w:line="0" w:lineRule="atLeast"/>
              <w:ind w:firstLine="56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（必填）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承办项目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中式烹调师</w:t>
            </w:r>
          </w:p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开幕式</w:t>
            </w: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闭幕式</w:t>
            </w: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传真号码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竞赛等级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中级工</w:t>
            </w: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经费来源</w:t>
            </w:r>
          </w:p>
        </w:tc>
        <w:tc>
          <w:tcPr>
            <w:tcW w:w="1548" w:type="dxa"/>
            <w:noWrap/>
            <w:vAlign w:val="center"/>
          </w:tcPr>
          <w:p>
            <w:pPr>
              <w:pStyle w:val="15"/>
              <w:spacing w:line="0" w:lineRule="atLeast"/>
              <w:ind w:firstLine="562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2205" w:type="dxa"/>
            <w:noWrap/>
            <w:vAlign w:val="center"/>
          </w:tcPr>
          <w:p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经费预算（万元）</w:t>
            </w:r>
          </w:p>
        </w:tc>
        <w:tc>
          <w:tcPr>
            <w:tcW w:w="967" w:type="dxa"/>
            <w:noWrap/>
            <w:vAlign w:val="center"/>
          </w:tcPr>
          <w:p>
            <w:pPr>
              <w:pStyle w:val="15"/>
              <w:spacing w:line="0" w:lineRule="atLeast"/>
              <w:ind w:firstLine="562"/>
              <w:jc w:val="center"/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竞赛时间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rFonts w:hint="default" w:eastAsia="仿宋_GB2312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  <w:jc w:val="center"/>
        </w:trPr>
        <w:tc>
          <w:tcPr>
            <w:tcW w:w="1364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竞赛类别</w:t>
            </w:r>
          </w:p>
        </w:tc>
        <w:tc>
          <w:tcPr>
            <w:tcW w:w="4720" w:type="dxa"/>
            <w:gridSpan w:val="3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/>
                <w:sz w:val="28"/>
                <w:szCs w:val="28"/>
              </w:rPr>
              <w:t>一类</w:t>
            </w:r>
          </w:p>
        </w:tc>
        <w:tc>
          <w:tcPr>
            <w:tcW w:w="1635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拟</w:t>
            </w:r>
            <w:r>
              <w:rPr>
                <w:rFonts w:hint="eastAsia"/>
                <w:sz w:val="28"/>
                <w:szCs w:val="28"/>
              </w:rPr>
              <w:t>参赛人数</w:t>
            </w:r>
          </w:p>
        </w:tc>
        <w:tc>
          <w:tcPr>
            <w:tcW w:w="1868" w:type="dxa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tabs>
                <w:tab w:val="left" w:pos="4079"/>
                <w:tab w:val="center" w:pos="50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承办单位</w:t>
            </w:r>
            <w:r>
              <w:rPr>
                <w:rFonts w:hint="eastAsia"/>
                <w:b/>
                <w:bCs/>
                <w:sz w:val="28"/>
                <w:szCs w:val="28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7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26" w:afterAutospacing="0" w:line="360" w:lineRule="atLeast"/>
              <w:ind w:left="0" w:right="0" w:firstLine="42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（单位简要介绍，设备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场地、赛务工作人员等）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经费预算说明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0" w:hRule="atLeast"/>
          <w:jc w:val="center"/>
        </w:trPr>
        <w:tc>
          <w:tcPr>
            <w:tcW w:w="9587" w:type="dxa"/>
            <w:gridSpan w:val="6"/>
            <w:noWrap/>
            <w:vAlign w:val="center"/>
          </w:tcPr>
          <w:p>
            <w:pPr>
              <w:pStyle w:val="15"/>
              <w:spacing w:line="0" w:lineRule="atLeast"/>
              <w:ind w:firstLine="0" w:firstLineChars="0"/>
              <w:jc w:val="left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预算经费简要说明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spacing w:line="6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97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83DC099-90BD-4C5A-9B0C-2FA69A8E252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74616F2-007E-4C85-9231-722EFB50918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MjM3ZDZkYjBkOWI1M2M5MjYwNzY1MTZiMWVhMmEifQ=="/>
  </w:docVars>
  <w:rsids>
    <w:rsidRoot w:val="5C8354DE"/>
    <w:rsid w:val="00177A35"/>
    <w:rsid w:val="003F7A76"/>
    <w:rsid w:val="007B7091"/>
    <w:rsid w:val="033E5395"/>
    <w:rsid w:val="036C42D5"/>
    <w:rsid w:val="0E9E032D"/>
    <w:rsid w:val="13B8733E"/>
    <w:rsid w:val="19FC69C9"/>
    <w:rsid w:val="1F76740F"/>
    <w:rsid w:val="23533F2C"/>
    <w:rsid w:val="286573DC"/>
    <w:rsid w:val="2966254C"/>
    <w:rsid w:val="29D53B87"/>
    <w:rsid w:val="2D892D3B"/>
    <w:rsid w:val="37B53D06"/>
    <w:rsid w:val="39771DBE"/>
    <w:rsid w:val="39B736D3"/>
    <w:rsid w:val="3AC8552A"/>
    <w:rsid w:val="3B9808CC"/>
    <w:rsid w:val="435F1B0D"/>
    <w:rsid w:val="43967E18"/>
    <w:rsid w:val="456F7F01"/>
    <w:rsid w:val="4AB70288"/>
    <w:rsid w:val="4DCC6B50"/>
    <w:rsid w:val="5C8354DE"/>
    <w:rsid w:val="5D950A28"/>
    <w:rsid w:val="60161CD2"/>
    <w:rsid w:val="644C75FC"/>
    <w:rsid w:val="665D03F9"/>
    <w:rsid w:val="6A924CD9"/>
    <w:rsid w:val="6C6C48CB"/>
    <w:rsid w:val="71DC425C"/>
    <w:rsid w:val="75F17C9C"/>
    <w:rsid w:val="76C77E8F"/>
    <w:rsid w:val="78FA06E9"/>
    <w:rsid w:val="79EE362D"/>
    <w:rsid w:val="7FF56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444444"/>
      <w:u w:val="none"/>
    </w:rPr>
  </w:style>
  <w:style w:type="character" w:styleId="8">
    <w:name w:val="Hyperlink"/>
    <w:basedOn w:val="6"/>
    <w:qFormat/>
    <w:uiPriority w:val="0"/>
    <w:rPr>
      <w:color w:val="444444"/>
      <w:u w:val="none"/>
    </w:rPr>
  </w:style>
  <w:style w:type="character" w:customStyle="1" w:styleId="9">
    <w:name w:val="more"/>
    <w:basedOn w:val="6"/>
    <w:qFormat/>
    <w:uiPriority w:val="0"/>
    <w:rPr>
      <w:color w:val="FFFFFF"/>
      <w:shd w:val="clear" w:color="auto" w:fill="E56413"/>
    </w:rPr>
  </w:style>
  <w:style w:type="character" w:customStyle="1" w:styleId="10">
    <w:name w:val="more1"/>
    <w:basedOn w:val="6"/>
    <w:qFormat/>
    <w:uiPriority w:val="0"/>
  </w:style>
  <w:style w:type="character" w:customStyle="1" w:styleId="11">
    <w:name w:val="w5"/>
    <w:basedOn w:val="6"/>
    <w:qFormat/>
    <w:uiPriority w:val="0"/>
  </w:style>
  <w:style w:type="character" w:customStyle="1" w:styleId="12">
    <w:name w:val="before2"/>
    <w:basedOn w:val="6"/>
    <w:qFormat/>
    <w:uiPriority w:val="0"/>
    <w:rPr>
      <w:color w:val="999999"/>
    </w:rPr>
  </w:style>
  <w:style w:type="character" w:customStyle="1" w:styleId="13">
    <w:name w:val="bsharetext"/>
    <w:basedOn w:val="6"/>
    <w:qFormat/>
    <w:uiPriority w:val="0"/>
  </w:style>
  <w:style w:type="paragraph" w:customStyle="1" w:styleId="14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paragraph" w:customStyle="1" w:styleId="15">
    <w:name w:val="正文缩进 New"/>
    <w:basedOn w:val="14"/>
    <w:qFormat/>
    <w:uiPriority w:val="0"/>
    <w:pPr>
      <w:ind w:firstLine="420" w:firstLineChars="200"/>
    </w:pPr>
  </w:style>
  <w:style w:type="character" w:customStyle="1" w:styleId="16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179</Words>
  <Characters>179</Characters>
  <Lines>2</Lines>
  <Paragraphs>1</Paragraphs>
  <TotalTime>0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2021-01-25T02:33:00Z</dcterms:created>
  <dc:creator>许幸</dc:creator>
  <cp:lastModifiedBy>云髻山上的小仙女</cp:lastModifiedBy>
  <cp:lastPrinted>2024-06-05T01:33:00Z</cp:lastPrinted>
  <dcterms:modified xsi:type="dcterms:W3CDTF">2024-07-04T03:05:14Z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CD5971CD4F9C4A19966BD2D36988B579</vt:lpwstr>
  </property>
</Properties>
</file>