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before="119" w:beforeLines="0" w:line="560" w:lineRule="exact"/>
        <w:jc w:val="center"/>
        <w:rPr>
          <w:rFonts w:eastAsia="方正小标宋简体" w:cs="方正小标宋简体"/>
          <w:bCs/>
          <w:snapToGrid w:val="0"/>
          <w:sz w:val="44"/>
          <w:szCs w:val="44"/>
        </w:rPr>
      </w:pPr>
    </w:p>
    <w:p>
      <w:pPr>
        <w:spacing w:before="119" w:beforeLines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3</w:t>
      </w:r>
      <w:r>
        <w:rPr>
          <w:rFonts w:hint="eastAsia" w:eastAsia="方正小标宋简体" w:cs="方正小标宋简体"/>
          <w:b w:val="0"/>
          <w:bCs/>
          <w:snapToGrid w:val="0"/>
          <w:sz w:val="44"/>
          <w:szCs w:val="44"/>
        </w:rPr>
        <w:t>年新丰县</w:t>
      </w:r>
      <w:r>
        <w:rPr>
          <w:rFonts w:hint="eastAsia" w:eastAsia="方正小标宋简体" w:cs="方正小标宋简体"/>
          <w:b w:val="0"/>
          <w:bCs/>
          <w:snapToGrid w:val="0"/>
          <w:sz w:val="44"/>
          <w:szCs w:val="44"/>
          <w:lang w:val="en-US" w:eastAsia="zh-CN"/>
        </w:rPr>
        <w:t>国有资产管理集团有限公司</w:t>
      </w:r>
      <w:r>
        <w:rPr>
          <w:rFonts w:hint="eastAsia" w:eastAsia="方正小标宋简体" w:cs="方正小标宋简体"/>
          <w:b w:val="0"/>
          <w:bCs/>
          <w:snapToGrid w:val="0"/>
          <w:sz w:val="44"/>
          <w:szCs w:val="44"/>
        </w:rPr>
        <w:t>公开招聘专业技术人员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考生承诺书</w:t>
      </w:r>
    </w:p>
    <w:p>
      <w:pPr>
        <w:pStyle w:val="2"/>
        <w:spacing w:before="10" w:beforeLines="0" w:line="560" w:lineRule="exact"/>
        <w:jc w:val="both"/>
        <w:rPr>
          <w:rFonts w:ascii="方正小标宋简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114"/>
        <w:jc w:val="both"/>
        <w:textAlignment w:val="auto"/>
        <w:rPr>
          <w:rFonts w:ascii="黑体" w:hAnsi="黑体" w:eastAsia="黑体" w:cs="黑体"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本人自愿报考</w:t>
      </w:r>
      <w:r>
        <w:rPr>
          <w:rFonts w:ascii="黑体" w:hAnsi="黑体" w:eastAsia="黑体" w:cs="黑体"/>
          <w:bCs/>
          <w:spacing w:val="-5"/>
          <w:sz w:val="30"/>
          <w:szCs w:val="30"/>
          <w:lang w:val="en-US"/>
        </w:rPr>
        <w:t>202</w:t>
      </w:r>
      <w:r>
        <w:rPr>
          <w:rFonts w:hint="eastAsia" w:ascii="黑体" w:hAnsi="黑体" w:eastAsia="黑体" w:cs="黑体"/>
          <w:bCs/>
          <w:spacing w:val="-5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年</w:t>
      </w:r>
      <w:r>
        <w:rPr>
          <w:rFonts w:hint="eastAsia" w:ascii="黑体" w:hAnsi="黑体" w:eastAsia="黑体" w:cs="黑体"/>
          <w:bCs/>
          <w:spacing w:val="-5"/>
          <w:sz w:val="30"/>
          <w:szCs w:val="30"/>
          <w:lang w:val="en-US" w:eastAsia="zh-CN"/>
        </w:rPr>
        <w:t>新丰县国有资产管理集团有限公司</w:t>
      </w: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公开招聘考试，并承诺：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left="630" w:leftChars="0" w:right="114" w:rightChars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5"/>
          <w:sz w:val="30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2"/>
        </w:rPr>
        <w:t>不主动放弃聘用资格。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right="114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4"/>
          <w:sz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30"/>
        </w:rPr>
        <w:t>二、若被聘用，保证按时报到，并在</w:t>
      </w:r>
      <w:r>
        <w:rPr>
          <w:rFonts w:hint="eastAsia" w:ascii="仿宋_GB2312" w:hAnsi="仿宋_GB2312" w:eastAsia="仿宋_GB2312" w:cs="仿宋_GB2312"/>
          <w:spacing w:val="-12"/>
          <w:sz w:val="30"/>
        </w:rPr>
        <w:t>新丰县</w:t>
      </w:r>
      <w:r>
        <w:rPr>
          <w:rFonts w:hint="eastAsia" w:ascii="仿宋_GB2312" w:hAnsi="仿宋_GB2312" w:eastAsia="仿宋_GB2312" w:cs="仿宋_GB2312"/>
          <w:spacing w:val="-12"/>
          <w:sz w:val="30"/>
          <w:lang w:val="en-US" w:eastAsia="zh-CN"/>
        </w:rPr>
        <w:t>润新自来水有限公司</w:t>
      </w:r>
      <w:r>
        <w:rPr>
          <w:rFonts w:hint="eastAsia" w:ascii="仿宋_GB2312" w:hAnsi="仿宋_GB2312" w:eastAsia="仿宋_GB2312" w:cs="仿宋_GB2312"/>
          <w:spacing w:val="-14"/>
          <w:sz w:val="30"/>
        </w:rPr>
        <w:t>服务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4"/>
          <w:sz w:val="30"/>
        </w:rPr>
        <w:t>年。</w:t>
      </w:r>
      <w:r>
        <w:rPr>
          <w:rFonts w:hint="eastAsia" w:ascii="仿宋_GB2312" w:hAnsi="仿宋_GB2312" w:eastAsia="仿宋_GB2312" w:cs="仿宋_GB2312"/>
          <w:spacing w:val="-24"/>
          <w:sz w:val="30"/>
          <w:highlight w:val="none"/>
        </w:rPr>
        <w:t>服务</w:t>
      </w:r>
      <w:r>
        <w:rPr>
          <w:rFonts w:hint="eastAsia" w:ascii="仿宋_GB2312" w:hAnsi="仿宋_GB2312" w:eastAsia="仿宋_GB2312" w:cs="仿宋_GB2312"/>
          <w:spacing w:val="-17"/>
          <w:sz w:val="30"/>
          <w:highlight w:val="none"/>
        </w:rPr>
        <w:t>期未满离开的，需承担违约责任，违约金标准由用人单位与个人在聘</w:t>
      </w:r>
      <w:r>
        <w:rPr>
          <w:rFonts w:hint="eastAsia" w:ascii="仿宋_GB2312" w:hAnsi="仿宋_GB2312" w:eastAsia="仿宋_GB2312" w:cs="仿宋_GB2312"/>
          <w:spacing w:val="-17"/>
          <w:sz w:val="30"/>
        </w:rPr>
        <w:t>用合同中约定。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left="106" w:leftChars="0" w:right="271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</w:rPr>
        <w:t>三、自觉遵守新丰县</w:t>
      </w:r>
      <w:r>
        <w:rPr>
          <w:rFonts w:hint="eastAsia" w:ascii="仿宋_GB2312" w:hAnsi="仿宋_GB2312" w:eastAsia="仿宋_GB2312" w:cs="仿宋_GB2312"/>
          <w:spacing w:val="-12"/>
          <w:sz w:val="30"/>
          <w:lang w:val="en-US" w:eastAsia="zh-CN"/>
        </w:rPr>
        <w:t>国有资产管理集团有限公司</w:t>
      </w:r>
      <w:r>
        <w:rPr>
          <w:rFonts w:hint="eastAsia" w:ascii="仿宋_GB2312" w:hAnsi="仿宋_GB2312" w:eastAsia="仿宋_GB2312" w:cs="仿宋_GB2312"/>
          <w:spacing w:val="-12"/>
          <w:sz w:val="30"/>
        </w:rPr>
        <w:t>公开招聘专业技术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0"/>
        </w:rPr>
        <w:t>人员考试工作的</w:t>
      </w:r>
      <w:r>
        <w:rPr>
          <w:rFonts w:hint="eastAsia" w:ascii="仿宋_GB2312" w:hAnsi="仿宋_GB2312" w:eastAsia="仿宋_GB2312" w:cs="仿宋_GB2312"/>
          <w:spacing w:val="-14"/>
          <w:sz w:val="30"/>
        </w:rPr>
        <w:t>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left="106" w:leftChars="0" w:right="273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3"/>
          <w:sz w:val="30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left="747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五、不弄虚作假。不伪造、不使用假证明、假证书等。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20" w:lineRule="exact"/>
        <w:ind w:left="106" w:leftChars="0" w:right="273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3"/>
          <w:sz w:val="30"/>
        </w:rPr>
      </w:pPr>
      <w:r>
        <w:rPr>
          <w:rFonts w:hint="eastAsia" w:ascii="仿宋_GB2312" w:hAnsi="仿宋_GB2312" w:eastAsia="仿宋_GB2312" w:cs="仿宋_GB2312"/>
          <w:spacing w:val="-13"/>
          <w:sz w:val="30"/>
        </w:rPr>
        <w:t>六、我已仔细阅读《招聘公告》，清楚并理解其内容，保证符合《招聘公告》的报考资格条件。对违反以上承诺所造成的后果，本人自愿承担相应责任。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" w:beforeLines="0" w:after="0" w:afterLines="0"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20" w:lineRule="exact"/>
        <w:ind w:left="5674"/>
        <w:jc w:val="both"/>
        <w:textAlignment w:val="auto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承诺人：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66"/>
          <w:tab w:val="left" w:pos="7707"/>
        </w:tabs>
        <w:kinsoku/>
        <w:wordWrap/>
        <w:overflowPunct/>
        <w:topLinePunct w:val="0"/>
        <w:bidi w:val="0"/>
        <w:snapToGrid/>
        <w:spacing w:before="152" w:beforeLines="0" w:line="520" w:lineRule="exact"/>
        <w:ind w:left="5708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</w:rPr>
        <w:t>20</w:t>
      </w:r>
      <w:r>
        <w:rPr>
          <w:rFonts w:hint="eastAsia" w:ascii="Times New Roman" w:hAnsi="Times New Roman" w:eastAsia="仿宋_GB2312" w:cs="仿宋_GB2312"/>
          <w:lang w:val="en-US"/>
        </w:rPr>
        <w:t>2</w:t>
      </w:r>
      <w:r>
        <w:rPr>
          <w:rFonts w:hint="eastAsia" w:ascii="Times New Roman" w:hAnsi="Times New Roman" w:eastAsia="仿宋_GB2312" w:cs="仿宋_GB231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pacing w:val="-81"/>
        </w:rPr>
        <w:t xml:space="preserve"> </w:t>
      </w:r>
      <w:r>
        <w:rPr>
          <w:rFonts w:hint="eastAsia" w:ascii="Times New Roman" w:hAnsi="Times New Roman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-11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OTU1MmU3NWNlYmMzYjgyODA4MDIyMDk5Zjc3MzUifQ=="/>
  </w:docVars>
  <w:rsids>
    <w:rsidRoot w:val="0B3F3F4C"/>
    <w:rsid w:val="00380615"/>
    <w:rsid w:val="0B3F3F4C"/>
    <w:rsid w:val="1BE81281"/>
    <w:rsid w:val="22CF6BFF"/>
    <w:rsid w:val="42007E17"/>
    <w:rsid w:val="5DF7284C"/>
    <w:rsid w:val="5ED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customStyle="1" w:styleId="5">
    <w:name w:val="正文文本 New"/>
    <w:basedOn w:val="6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6">
    <w:name w:val="正文 New"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374</Characters>
  <Lines>0</Lines>
  <Paragraphs>0</Paragraphs>
  <TotalTime>1</TotalTime>
  <ScaleCrop>false</ScaleCrop>
  <LinksUpToDate>false</LinksUpToDate>
  <CharactersWithSpaces>383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2023-01-12T02:04:00Z</dcterms:created>
  <dc:creator>陈不住气</dc:creator>
  <cp:lastModifiedBy>洁子</cp:lastModifiedBy>
  <dcterms:modified xsi:type="dcterms:W3CDTF">2023-11-15T08:11:59Z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8C361E5500A34B658A1A479D9505504F</vt:lpwstr>
  </property>
</Properties>
</file>