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情满华诞，古韵双节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——新丰县图书馆中秋国庆双节活动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明月当空照，盛世庆华诞！当中秋遇上国庆，传统文化与民族情怀融合在一起，彰显出10月1日的格外独特。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9月30日晚，新丰县图书馆在风度书房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新丰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·东城分馆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开展以 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我们的节日——</w:t>
      </w:r>
      <w:r>
        <w:rPr>
          <w:rFonts w:hint="eastAsia" w:ascii="仿宋_GB2312" w:hAnsi="仿宋_GB2312" w:eastAsia="仿宋_GB2312" w:cs="仿宋_GB2312"/>
          <w:sz w:val="32"/>
          <w:szCs w:val="40"/>
        </w:rPr>
        <w:t>情满华诞·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古韵</w:t>
      </w:r>
      <w:r>
        <w:rPr>
          <w:rFonts w:hint="eastAsia" w:ascii="仿宋_GB2312" w:hAnsi="仿宋_GB2312" w:eastAsia="仿宋_GB2312" w:cs="仿宋_GB2312"/>
          <w:sz w:val="32"/>
          <w:szCs w:val="40"/>
        </w:rPr>
        <w:t>双节”为主题的庆双节活动，得到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在场人员的</w:t>
      </w:r>
      <w:r>
        <w:rPr>
          <w:rFonts w:hint="eastAsia" w:ascii="仿宋_GB2312" w:hAnsi="仿宋_GB2312" w:eastAsia="仿宋_GB2312" w:cs="仿宋_GB2312"/>
          <w:sz w:val="32"/>
          <w:szCs w:val="40"/>
        </w:rPr>
        <w:t>一致好评。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活动结合中秋文化创意和国风汉服元素，安排汉文化双人舞快闪、中华传统皮影戏小剧场体验、鲁班锁的拼插艺术、切大月饼等活动环节，风度书房迎来了一个诗意盎然的中秋佳节。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古筝声从指尖流出，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身着汉服的少男少女衣袂飘飘，以一曲双人舞开场，在中秋佳节即将来临之际“穿越时空”，感受古人的风雅中秋。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随后，一个个身穿华丽服饰的皮影小人儿出现在纸窗上，在暖黄色油灯映照下活灵活现，光影斑驳的皮影里闪耀着中华文化之光，承载着中华民族千年的智慧，吸引了不少大小朋友的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目光，大家纷纷来到幕后，拿起皮影小人儿演绎《嫦娥奔月》的故事，趣味的皮影戏让参与者玩得不亦乐乎，亲身体验和了解我国非遗文化深厚底蕴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与此同时，风度书房内还开展了榫卯艺术体验活动，参与者们体验了榫卯智慧和鲁班锁的拼插艺术。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中秋节，是中华民族传承千年的重要节日，承载着家人团圆的天伦之乐，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在活动的最后，大家一起切大月饼，品一份中秋月饼，品一份人间真情。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此次活动通过体验中国传统艺术，表达对祖国的热爱，感受节日的文化氛围，让我们一起心系祖国，告白祖国共度双节，共享双喜。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34DEC"/>
    <w:rsid w:val="44775652"/>
    <w:rsid w:val="595B2F66"/>
    <w:rsid w:val="5CDB4D5D"/>
    <w:rsid w:val="697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2020-10-01T04:03:00Z</dcterms:created>
  <dc:creator>Administrator</dc:creator>
  <cp:lastModifiedBy>Administrator</cp:lastModifiedBy>
  <cp:lastPrinted>2020-11-07T04:01:23Z</cp:lastPrinted>
  <dcterms:modified xsi:type="dcterms:W3CDTF">2020-11-07T04:01:56Z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